
<file path=[Content_Types].xml><?xml version="1.0" encoding="utf-8"?>
<Types xmlns="http://schemas.openxmlformats.org/package/2006/content-types">
  <Default Extension="png" ContentType="image/png"/>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521CD" w14:textId="77777777" w:rsidR="002D16A5" w:rsidRPr="00DE05F1" w:rsidRDefault="002D16A5" w:rsidP="00593B22">
      <w:pPr>
        <w:pStyle w:val="12"/>
        <w:spacing w:line="276" w:lineRule="auto"/>
      </w:pPr>
    </w:p>
    <w:p w14:paraId="374EA2DE" w14:textId="5C6D700D" w:rsidR="002D16A5" w:rsidRPr="00AD3502" w:rsidRDefault="002D16A5" w:rsidP="00593B22">
      <w:pPr>
        <w:pStyle w:val="12"/>
        <w:spacing w:line="276" w:lineRule="auto"/>
        <w:rPr>
          <w:szCs w:val="28"/>
        </w:rPr>
      </w:pPr>
    </w:p>
    <w:p w14:paraId="6D70912A" w14:textId="127DEE6C" w:rsidR="00B746D9" w:rsidRPr="00AD3502" w:rsidRDefault="00B746D9" w:rsidP="00593B22">
      <w:pPr>
        <w:spacing w:after="0" w:line="276" w:lineRule="auto"/>
        <w:ind w:left="0"/>
        <w:rPr>
          <w:sz w:val="28"/>
          <w:szCs w:val="28"/>
        </w:rPr>
      </w:pPr>
    </w:p>
    <w:p w14:paraId="043069F3" w14:textId="505D320B" w:rsidR="00B746D9" w:rsidRPr="00AD3502" w:rsidRDefault="00B746D9" w:rsidP="00593B22">
      <w:pPr>
        <w:spacing w:after="0" w:line="276" w:lineRule="auto"/>
        <w:ind w:left="0"/>
        <w:rPr>
          <w:sz w:val="28"/>
          <w:szCs w:val="28"/>
        </w:rPr>
      </w:pPr>
    </w:p>
    <w:p w14:paraId="20089463" w14:textId="04316AE4" w:rsidR="00B746D9" w:rsidRPr="00AD3502" w:rsidRDefault="00B746D9" w:rsidP="00593B22">
      <w:pPr>
        <w:spacing w:after="0" w:line="276" w:lineRule="auto"/>
        <w:ind w:left="0"/>
        <w:rPr>
          <w:sz w:val="28"/>
          <w:szCs w:val="28"/>
        </w:rPr>
      </w:pPr>
    </w:p>
    <w:p w14:paraId="76DE66E5" w14:textId="78E13208" w:rsidR="00B746D9" w:rsidRPr="00AD3502" w:rsidRDefault="00B746D9" w:rsidP="00593B22">
      <w:pPr>
        <w:spacing w:after="0" w:line="276" w:lineRule="auto"/>
        <w:ind w:left="0"/>
        <w:rPr>
          <w:sz w:val="28"/>
          <w:szCs w:val="28"/>
        </w:rPr>
      </w:pPr>
    </w:p>
    <w:p w14:paraId="724964E6" w14:textId="64280DC4" w:rsidR="002B79EA" w:rsidRPr="00AD3502" w:rsidRDefault="002B79EA" w:rsidP="00593B22">
      <w:pPr>
        <w:spacing w:after="0" w:line="276" w:lineRule="auto"/>
        <w:ind w:left="0"/>
        <w:rPr>
          <w:sz w:val="28"/>
          <w:szCs w:val="28"/>
        </w:rPr>
      </w:pPr>
    </w:p>
    <w:p w14:paraId="6FA50A51" w14:textId="514F6B48" w:rsidR="002B79EA" w:rsidRPr="00AD3502" w:rsidRDefault="002B79EA" w:rsidP="00593B22">
      <w:pPr>
        <w:spacing w:after="0" w:line="276" w:lineRule="auto"/>
        <w:ind w:left="0"/>
        <w:rPr>
          <w:sz w:val="28"/>
          <w:szCs w:val="28"/>
        </w:rPr>
      </w:pPr>
    </w:p>
    <w:p w14:paraId="6ED37C19" w14:textId="158A142B" w:rsidR="002B79EA" w:rsidRPr="00AD3502" w:rsidRDefault="002B79EA" w:rsidP="00593B22">
      <w:pPr>
        <w:spacing w:after="0" w:line="276" w:lineRule="auto"/>
        <w:ind w:left="0"/>
        <w:rPr>
          <w:sz w:val="28"/>
          <w:szCs w:val="28"/>
        </w:rPr>
      </w:pPr>
    </w:p>
    <w:p w14:paraId="6D34839E" w14:textId="59762207" w:rsidR="002B79EA" w:rsidRPr="00AD3502" w:rsidRDefault="002B79EA" w:rsidP="00593B22">
      <w:pPr>
        <w:spacing w:after="0" w:line="276" w:lineRule="auto"/>
        <w:ind w:left="0"/>
        <w:rPr>
          <w:sz w:val="28"/>
          <w:szCs w:val="28"/>
        </w:rPr>
      </w:pPr>
    </w:p>
    <w:p w14:paraId="2404525E" w14:textId="590E4147" w:rsidR="002B79EA" w:rsidRPr="00AD3502" w:rsidRDefault="002B79EA" w:rsidP="00593B22">
      <w:pPr>
        <w:spacing w:after="0" w:line="276" w:lineRule="auto"/>
        <w:ind w:left="0"/>
        <w:rPr>
          <w:sz w:val="28"/>
          <w:szCs w:val="28"/>
        </w:rPr>
      </w:pPr>
    </w:p>
    <w:p w14:paraId="12EB16E3" w14:textId="20B583A9" w:rsidR="002B79EA" w:rsidRPr="00AD3502" w:rsidRDefault="002B79EA" w:rsidP="00593B22">
      <w:pPr>
        <w:spacing w:after="0" w:line="276" w:lineRule="auto"/>
        <w:ind w:left="0"/>
        <w:rPr>
          <w:sz w:val="28"/>
          <w:szCs w:val="28"/>
        </w:rPr>
      </w:pPr>
    </w:p>
    <w:p w14:paraId="6E88BA57" w14:textId="77777777" w:rsidR="002B79EA" w:rsidRPr="00AD3502" w:rsidRDefault="002B79EA" w:rsidP="00593B22">
      <w:pPr>
        <w:spacing w:after="0" w:line="276" w:lineRule="auto"/>
        <w:ind w:left="0"/>
        <w:rPr>
          <w:sz w:val="28"/>
          <w:szCs w:val="28"/>
        </w:rPr>
      </w:pPr>
    </w:p>
    <w:p w14:paraId="1FEE26A6" w14:textId="51DE4990" w:rsidR="00B746D9" w:rsidRDefault="00B746D9" w:rsidP="00593B22">
      <w:pPr>
        <w:ind w:left="0"/>
        <w:rPr>
          <w:sz w:val="28"/>
          <w:szCs w:val="28"/>
        </w:rPr>
      </w:pPr>
    </w:p>
    <w:p w14:paraId="214C7DA5" w14:textId="5B143E84" w:rsidR="00593B22" w:rsidRDefault="0070747A" w:rsidP="00593B22">
      <w:pPr>
        <w:spacing w:after="0" w:line="276" w:lineRule="auto"/>
        <w:ind w:left="0"/>
        <w:jc w:val="center"/>
        <w:rPr>
          <w:b/>
          <w:caps/>
          <w:sz w:val="32"/>
          <w:szCs w:val="28"/>
        </w:rPr>
      </w:pPr>
      <w:r>
        <w:rPr>
          <w:b/>
          <w:caps/>
          <w:sz w:val="32"/>
          <w:szCs w:val="28"/>
        </w:rPr>
        <w:t>ПРОГРАММНОЕ ОБЕСПЕЧЕНИЕ КОНТРОЛЛЕРА МИКРОПРОЦЕССОРНОГО ПАНЕЛЬНОГО ТИПА РУМАП</w:t>
      </w:r>
    </w:p>
    <w:p w14:paraId="32AF45D7" w14:textId="77777777" w:rsidR="0070747A" w:rsidRPr="007C3583" w:rsidRDefault="0070747A" w:rsidP="00593B22">
      <w:pPr>
        <w:spacing w:after="0" w:line="276" w:lineRule="auto"/>
        <w:ind w:left="0"/>
        <w:jc w:val="center"/>
        <w:rPr>
          <w:b/>
          <w:caps/>
          <w:sz w:val="32"/>
          <w:szCs w:val="28"/>
        </w:rPr>
      </w:pPr>
    </w:p>
    <w:p w14:paraId="37E44BFB" w14:textId="5D19D99C" w:rsidR="00115631" w:rsidRPr="00593B22" w:rsidRDefault="00D57E55" w:rsidP="00593B22">
      <w:pPr>
        <w:spacing w:after="0" w:line="276" w:lineRule="auto"/>
        <w:ind w:left="0"/>
        <w:jc w:val="center"/>
        <w:rPr>
          <w:sz w:val="32"/>
          <w:szCs w:val="28"/>
        </w:rPr>
      </w:pPr>
      <w:r w:rsidRPr="00593B22">
        <w:rPr>
          <w:sz w:val="32"/>
          <w:szCs w:val="28"/>
        </w:rPr>
        <w:t>Инструкция по эксплуатации</w:t>
      </w:r>
      <w:r w:rsidR="00115631" w:rsidRPr="00593B22">
        <w:rPr>
          <w:sz w:val="32"/>
          <w:szCs w:val="28"/>
        </w:rPr>
        <w:t xml:space="preserve"> программного обеспечения</w:t>
      </w:r>
    </w:p>
    <w:p w14:paraId="5ECAFFFB" w14:textId="0081198E" w:rsidR="002D16A5" w:rsidRPr="00AD3502" w:rsidRDefault="002D16A5" w:rsidP="00593B22">
      <w:pPr>
        <w:tabs>
          <w:tab w:val="left" w:pos="4103"/>
        </w:tabs>
        <w:spacing w:after="0" w:line="276" w:lineRule="auto"/>
        <w:ind w:left="0"/>
        <w:rPr>
          <w:sz w:val="28"/>
          <w:szCs w:val="28"/>
        </w:rPr>
      </w:pPr>
    </w:p>
    <w:p w14:paraId="2CCB1827" w14:textId="77777777" w:rsidR="002D16A5" w:rsidRPr="00AD3502" w:rsidRDefault="002D16A5" w:rsidP="00593B22">
      <w:pPr>
        <w:spacing w:after="0" w:line="276" w:lineRule="auto"/>
        <w:ind w:left="0"/>
        <w:rPr>
          <w:sz w:val="28"/>
          <w:szCs w:val="28"/>
        </w:rPr>
      </w:pPr>
    </w:p>
    <w:p w14:paraId="371C1252" w14:textId="511AFEEB" w:rsidR="002D16A5" w:rsidRPr="00AD3502" w:rsidRDefault="002D16A5" w:rsidP="00593B22">
      <w:pPr>
        <w:spacing w:after="0" w:line="276" w:lineRule="auto"/>
        <w:ind w:left="0"/>
        <w:rPr>
          <w:sz w:val="28"/>
          <w:szCs w:val="28"/>
        </w:rPr>
      </w:pPr>
    </w:p>
    <w:p w14:paraId="13B26034" w14:textId="7E25B6C5" w:rsidR="002B79EA" w:rsidRPr="00AD3502" w:rsidRDefault="002B79EA" w:rsidP="00593B22">
      <w:pPr>
        <w:spacing w:after="0" w:line="276" w:lineRule="auto"/>
        <w:ind w:left="0"/>
        <w:rPr>
          <w:sz w:val="28"/>
          <w:szCs w:val="28"/>
        </w:rPr>
      </w:pPr>
    </w:p>
    <w:p w14:paraId="07E19610" w14:textId="4DDE3E49" w:rsidR="002B79EA" w:rsidRPr="00AD3502" w:rsidRDefault="002B79EA" w:rsidP="00593B22">
      <w:pPr>
        <w:spacing w:after="0" w:line="276" w:lineRule="auto"/>
        <w:ind w:left="0"/>
        <w:rPr>
          <w:sz w:val="28"/>
          <w:szCs w:val="28"/>
        </w:rPr>
      </w:pPr>
    </w:p>
    <w:p w14:paraId="62085AB2" w14:textId="553131EC" w:rsidR="002B79EA" w:rsidRDefault="002B79EA" w:rsidP="00593B22">
      <w:pPr>
        <w:spacing w:after="0" w:line="276" w:lineRule="auto"/>
        <w:ind w:left="0"/>
        <w:rPr>
          <w:sz w:val="28"/>
          <w:szCs w:val="28"/>
        </w:rPr>
      </w:pPr>
    </w:p>
    <w:p w14:paraId="094B166C" w14:textId="15801415" w:rsidR="00593B22" w:rsidRPr="00AD3502" w:rsidRDefault="00593B22" w:rsidP="00593B22">
      <w:pPr>
        <w:spacing w:after="0" w:line="276" w:lineRule="auto"/>
        <w:ind w:left="0"/>
        <w:rPr>
          <w:sz w:val="28"/>
          <w:szCs w:val="28"/>
        </w:rPr>
      </w:pPr>
    </w:p>
    <w:p w14:paraId="395F962A" w14:textId="4D297469" w:rsidR="002B79EA" w:rsidRPr="00AD3502" w:rsidRDefault="002B79EA" w:rsidP="00593B22">
      <w:pPr>
        <w:spacing w:after="0" w:line="276" w:lineRule="auto"/>
        <w:ind w:left="0"/>
        <w:rPr>
          <w:sz w:val="28"/>
          <w:szCs w:val="28"/>
        </w:rPr>
      </w:pPr>
    </w:p>
    <w:p w14:paraId="1C813413" w14:textId="33381D5D" w:rsidR="002B79EA" w:rsidRPr="00AD3502" w:rsidRDefault="002B79EA" w:rsidP="00593B22">
      <w:pPr>
        <w:spacing w:after="0" w:line="276" w:lineRule="auto"/>
        <w:ind w:left="0"/>
        <w:rPr>
          <w:sz w:val="28"/>
          <w:szCs w:val="28"/>
        </w:rPr>
      </w:pPr>
    </w:p>
    <w:p w14:paraId="0ACB3A93" w14:textId="2CCB0E2A" w:rsidR="002B79EA" w:rsidRPr="00AD3502" w:rsidRDefault="002B79EA" w:rsidP="00593B22">
      <w:pPr>
        <w:spacing w:after="0" w:line="276" w:lineRule="auto"/>
        <w:ind w:left="0"/>
        <w:rPr>
          <w:sz w:val="28"/>
          <w:szCs w:val="28"/>
        </w:rPr>
      </w:pPr>
    </w:p>
    <w:p w14:paraId="04EB284B" w14:textId="32426DA2" w:rsidR="002B79EA" w:rsidRPr="00AD3502" w:rsidRDefault="002B79EA" w:rsidP="00593B22">
      <w:pPr>
        <w:spacing w:after="0" w:line="276" w:lineRule="auto"/>
        <w:ind w:left="0"/>
        <w:rPr>
          <w:sz w:val="28"/>
          <w:szCs w:val="28"/>
        </w:rPr>
      </w:pPr>
    </w:p>
    <w:p w14:paraId="5FB7DFCE" w14:textId="77777777" w:rsidR="002B79EA" w:rsidRPr="00AD3502" w:rsidRDefault="002B79EA" w:rsidP="00593B22">
      <w:pPr>
        <w:spacing w:after="0" w:line="276" w:lineRule="auto"/>
        <w:ind w:left="0"/>
        <w:rPr>
          <w:sz w:val="28"/>
          <w:szCs w:val="28"/>
        </w:rPr>
      </w:pPr>
    </w:p>
    <w:p w14:paraId="5A9128CC" w14:textId="77777777" w:rsidR="002B79EA" w:rsidRPr="00AD3502" w:rsidRDefault="002B79EA" w:rsidP="00593B22">
      <w:pPr>
        <w:spacing w:after="0" w:line="276" w:lineRule="auto"/>
        <w:ind w:left="0"/>
        <w:rPr>
          <w:sz w:val="28"/>
          <w:szCs w:val="28"/>
        </w:rPr>
      </w:pPr>
    </w:p>
    <w:p w14:paraId="0EB069C8" w14:textId="77777777" w:rsidR="002B79EA" w:rsidRPr="00AD3502" w:rsidRDefault="002B79EA" w:rsidP="00593B22">
      <w:pPr>
        <w:spacing w:after="0" w:line="276" w:lineRule="auto"/>
        <w:ind w:left="0"/>
        <w:rPr>
          <w:sz w:val="28"/>
          <w:szCs w:val="28"/>
        </w:rPr>
      </w:pPr>
    </w:p>
    <w:p w14:paraId="1366E6F5" w14:textId="77777777" w:rsidR="002B79EA" w:rsidRPr="00AD3502" w:rsidRDefault="002B79EA" w:rsidP="00593B22">
      <w:pPr>
        <w:spacing w:after="0" w:line="276" w:lineRule="auto"/>
        <w:ind w:left="0"/>
        <w:rPr>
          <w:sz w:val="28"/>
          <w:szCs w:val="28"/>
        </w:rPr>
      </w:pPr>
    </w:p>
    <w:p w14:paraId="7C027564" w14:textId="77777777" w:rsidR="002B79EA" w:rsidRPr="00AD3502" w:rsidRDefault="002B79EA" w:rsidP="00593B22">
      <w:pPr>
        <w:spacing w:after="0" w:line="276" w:lineRule="auto"/>
        <w:ind w:left="0"/>
        <w:rPr>
          <w:sz w:val="28"/>
          <w:szCs w:val="28"/>
        </w:rPr>
      </w:pPr>
    </w:p>
    <w:p w14:paraId="31543D9D" w14:textId="77777777" w:rsidR="002B79EA" w:rsidRPr="00AD3502" w:rsidRDefault="002B79EA" w:rsidP="00593B22">
      <w:pPr>
        <w:spacing w:after="0" w:line="276" w:lineRule="auto"/>
        <w:ind w:left="0"/>
        <w:rPr>
          <w:sz w:val="28"/>
          <w:szCs w:val="28"/>
        </w:rPr>
      </w:pPr>
    </w:p>
    <w:p w14:paraId="0A655683" w14:textId="77777777" w:rsidR="002B79EA" w:rsidRPr="00AD3502" w:rsidRDefault="002B79EA" w:rsidP="00593B22">
      <w:pPr>
        <w:spacing w:after="0" w:line="276" w:lineRule="auto"/>
        <w:ind w:left="0"/>
        <w:rPr>
          <w:sz w:val="28"/>
          <w:szCs w:val="28"/>
        </w:rPr>
      </w:pPr>
    </w:p>
    <w:p w14:paraId="3974B6EB" w14:textId="3F5673E8" w:rsidR="002B79EA" w:rsidRPr="00AD3502" w:rsidRDefault="002B79EA" w:rsidP="00DC5008">
      <w:pPr>
        <w:spacing w:after="0" w:line="276" w:lineRule="auto"/>
        <w:ind w:left="0"/>
        <w:jc w:val="center"/>
        <w:rPr>
          <w:sz w:val="28"/>
          <w:szCs w:val="28"/>
        </w:rPr>
      </w:pPr>
      <w:r w:rsidRPr="00AD3502">
        <w:rPr>
          <w:sz w:val="28"/>
          <w:szCs w:val="28"/>
        </w:rPr>
        <w:t>202</w:t>
      </w:r>
      <w:r w:rsidR="007C3583">
        <w:rPr>
          <w:sz w:val="28"/>
          <w:szCs w:val="28"/>
        </w:rPr>
        <w:t>5</w:t>
      </w:r>
      <w:r w:rsidRPr="00AD3502">
        <w:rPr>
          <w:sz w:val="28"/>
          <w:szCs w:val="28"/>
        </w:rPr>
        <w:t xml:space="preserve"> г.</w:t>
      </w:r>
    </w:p>
    <w:p w14:paraId="4AF798A6" w14:textId="5B27C5FD" w:rsidR="004E2C1C" w:rsidRPr="008E0293" w:rsidRDefault="000A0ADB" w:rsidP="00BB0B5F">
      <w:pPr>
        <w:spacing w:after="120" w:line="276" w:lineRule="auto"/>
        <w:ind w:left="0"/>
        <w:jc w:val="center"/>
        <w:rPr>
          <w:sz w:val="36"/>
          <w:szCs w:val="36"/>
        </w:rPr>
      </w:pPr>
      <w:r w:rsidRPr="004E4C57">
        <w:rPr>
          <w:sz w:val="48"/>
          <w:szCs w:val="48"/>
        </w:rPr>
        <w:br w:type="page"/>
      </w:r>
      <w:r w:rsidR="008E0293" w:rsidRPr="008E0293">
        <w:rPr>
          <w:sz w:val="28"/>
          <w:szCs w:val="36"/>
        </w:rPr>
        <w:lastRenderedPageBreak/>
        <w:t>СОДЕРЖАНИЕ</w:t>
      </w:r>
    </w:p>
    <w:p w14:paraId="48875870" w14:textId="04D3E5A3" w:rsidR="000051EA" w:rsidRPr="000051EA" w:rsidRDefault="00542349" w:rsidP="000051EA">
      <w:pPr>
        <w:pStyle w:val="12"/>
        <w:spacing w:line="360" w:lineRule="auto"/>
        <w:rPr>
          <w:rFonts w:asciiTheme="minorHAnsi" w:eastAsiaTheme="minorEastAsia" w:hAnsiTheme="minorHAnsi" w:cstheme="minorBidi"/>
          <w:noProof/>
          <w:szCs w:val="28"/>
        </w:rPr>
      </w:pPr>
      <w:r w:rsidRPr="00783ED9">
        <w:rPr>
          <w:szCs w:val="28"/>
        </w:rPr>
        <w:fldChar w:fldCharType="begin"/>
      </w:r>
      <w:r w:rsidRPr="00783ED9">
        <w:rPr>
          <w:szCs w:val="28"/>
        </w:rPr>
        <w:instrText xml:space="preserve"> TOC \o "1-2" \h \z \u </w:instrText>
      </w:r>
      <w:r w:rsidRPr="00783ED9">
        <w:rPr>
          <w:szCs w:val="28"/>
        </w:rPr>
        <w:fldChar w:fldCharType="separate"/>
      </w:r>
      <w:hyperlink w:anchor="_Toc210118580" w:history="1">
        <w:r w:rsidR="000051EA" w:rsidRPr="000051EA">
          <w:rPr>
            <w:rStyle w:val="ad"/>
            <w:noProof/>
            <w:szCs w:val="28"/>
          </w:rPr>
          <w:t>Введение</w:t>
        </w:r>
        <w:r w:rsidR="000051EA" w:rsidRPr="000051EA">
          <w:rPr>
            <w:noProof/>
            <w:webHidden/>
            <w:szCs w:val="28"/>
          </w:rPr>
          <w:tab/>
        </w:r>
        <w:r w:rsidR="000051EA" w:rsidRPr="000051EA">
          <w:rPr>
            <w:noProof/>
            <w:webHidden/>
            <w:szCs w:val="28"/>
          </w:rPr>
          <w:fldChar w:fldCharType="begin"/>
        </w:r>
        <w:r w:rsidR="000051EA" w:rsidRPr="000051EA">
          <w:rPr>
            <w:noProof/>
            <w:webHidden/>
            <w:szCs w:val="28"/>
          </w:rPr>
          <w:instrText xml:space="preserve"> PAGEREF _Toc210118580 \h </w:instrText>
        </w:r>
        <w:r w:rsidR="000051EA" w:rsidRPr="000051EA">
          <w:rPr>
            <w:noProof/>
            <w:webHidden/>
            <w:szCs w:val="28"/>
          </w:rPr>
        </w:r>
        <w:r w:rsidR="000051EA" w:rsidRPr="000051EA">
          <w:rPr>
            <w:noProof/>
            <w:webHidden/>
            <w:szCs w:val="28"/>
          </w:rPr>
          <w:fldChar w:fldCharType="separate"/>
        </w:r>
        <w:r w:rsidR="000051EA" w:rsidRPr="000051EA">
          <w:rPr>
            <w:noProof/>
            <w:webHidden/>
            <w:szCs w:val="28"/>
          </w:rPr>
          <w:t>4</w:t>
        </w:r>
        <w:r w:rsidR="000051EA" w:rsidRPr="000051EA">
          <w:rPr>
            <w:noProof/>
            <w:webHidden/>
            <w:szCs w:val="28"/>
          </w:rPr>
          <w:fldChar w:fldCharType="end"/>
        </w:r>
      </w:hyperlink>
    </w:p>
    <w:p w14:paraId="0B5894D6" w14:textId="5E2ED5BC" w:rsidR="000051EA" w:rsidRPr="000051EA" w:rsidRDefault="001D797D" w:rsidP="000051EA">
      <w:pPr>
        <w:pStyle w:val="12"/>
        <w:spacing w:line="360" w:lineRule="auto"/>
        <w:rPr>
          <w:rFonts w:asciiTheme="minorHAnsi" w:eastAsiaTheme="minorEastAsia" w:hAnsiTheme="minorHAnsi" w:cstheme="minorBidi"/>
          <w:noProof/>
          <w:szCs w:val="28"/>
        </w:rPr>
      </w:pPr>
      <w:hyperlink w:anchor="_Toc210118581" w:history="1">
        <w:r w:rsidR="000051EA" w:rsidRPr="000051EA">
          <w:rPr>
            <w:rStyle w:val="ad"/>
            <w:noProof/>
            <w:szCs w:val="28"/>
          </w:rPr>
          <w:t>1</w:t>
        </w:r>
        <w:r w:rsidR="000051EA" w:rsidRPr="000051EA">
          <w:rPr>
            <w:rFonts w:asciiTheme="minorHAnsi" w:eastAsiaTheme="minorEastAsia" w:hAnsiTheme="minorHAnsi" w:cstheme="minorBidi"/>
            <w:noProof/>
            <w:szCs w:val="28"/>
          </w:rPr>
          <w:tab/>
        </w:r>
        <w:r w:rsidR="000051EA" w:rsidRPr="000051EA">
          <w:rPr>
            <w:rStyle w:val="ad"/>
            <w:noProof/>
            <w:szCs w:val="28"/>
          </w:rPr>
          <w:t>Описание ПО</w:t>
        </w:r>
        <w:r w:rsidR="000051EA" w:rsidRPr="000051EA">
          <w:rPr>
            <w:noProof/>
            <w:webHidden/>
            <w:szCs w:val="28"/>
          </w:rPr>
          <w:tab/>
        </w:r>
        <w:r w:rsidR="000051EA" w:rsidRPr="000051EA">
          <w:rPr>
            <w:noProof/>
            <w:webHidden/>
            <w:szCs w:val="28"/>
          </w:rPr>
          <w:fldChar w:fldCharType="begin"/>
        </w:r>
        <w:r w:rsidR="000051EA" w:rsidRPr="000051EA">
          <w:rPr>
            <w:noProof/>
            <w:webHidden/>
            <w:szCs w:val="28"/>
          </w:rPr>
          <w:instrText xml:space="preserve"> PAGEREF _Toc210118581 \h </w:instrText>
        </w:r>
        <w:r w:rsidR="000051EA" w:rsidRPr="000051EA">
          <w:rPr>
            <w:noProof/>
            <w:webHidden/>
            <w:szCs w:val="28"/>
          </w:rPr>
        </w:r>
        <w:r w:rsidR="000051EA" w:rsidRPr="000051EA">
          <w:rPr>
            <w:noProof/>
            <w:webHidden/>
            <w:szCs w:val="28"/>
          </w:rPr>
          <w:fldChar w:fldCharType="separate"/>
        </w:r>
        <w:r w:rsidR="000051EA" w:rsidRPr="000051EA">
          <w:rPr>
            <w:noProof/>
            <w:webHidden/>
            <w:szCs w:val="28"/>
          </w:rPr>
          <w:t>4</w:t>
        </w:r>
        <w:r w:rsidR="000051EA" w:rsidRPr="000051EA">
          <w:rPr>
            <w:noProof/>
            <w:webHidden/>
            <w:szCs w:val="28"/>
          </w:rPr>
          <w:fldChar w:fldCharType="end"/>
        </w:r>
      </w:hyperlink>
    </w:p>
    <w:p w14:paraId="6052888B" w14:textId="6628495B" w:rsidR="000051EA" w:rsidRPr="000051EA" w:rsidRDefault="001D797D" w:rsidP="000051EA">
      <w:pPr>
        <w:pStyle w:val="22"/>
        <w:tabs>
          <w:tab w:val="left" w:pos="1135"/>
          <w:tab w:val="right" w:leader="dot" w:pos="9911"/>
        </w:tabs>
        <w:spacing w:line="360" w:lineRule="auto"/>
        <w:ind w:left="0"/>
        <w:rPr>
          <w:rFonts w:asciiTheme="minorHAnsi" w:eastAsiaTheme="minorEastAsia" w:hAnsiTheme="minorHAnsi" w:cstheme="minorBidi"/>
          <w:noProof/>
          <w:sz w:val="28"/>
          <w:szCs w:val="28"/>
        </w:rPr>
      </w:pPr>
      <w:hyperlink w:anchor="_Toc210118582" w:history="1">
        <w:r w:rsidR="000051EA" w:rsidRPr="000051EA">
          <w:rPr>
            <w:rStyle w:val="ad"/>
            <w:noProof/>
            <w:sz w:val="28"/>
            <w:szCs w:val="28"/>
          </w:rPr>
          <w:t>1.1</w:t>
        </w:r>
        <w:r w:rsidR="000051EA">
          <w:rPr>
            <w:rStyle w:val="ad"/>
          </w:rPr>
          <w:t xml:space="preserve"> </w:t>
        </w:r>
        <w:r w:rsidR="000051EA" w:rsidRPr="000051EA">
          <w:rPr>
            <w:rStyle w:val="ad"/>
            <w:noProof/>
            <w:sz w:val="28"/>
            <w:szCs w:val="28"/>
          </w:rPr>
          <w:t>Назначение ПО</w:t>
        </w:r>
        <w:r w:rsidR="000051EA" w:rsidRPr="000051EA">
          <w:rPr>
            <w:noProof/>
            <w:webHidden/>
            <w:sz w:val="28"/>
            <w:szCs w:val="28"/>
          </w:rPr>
          <w:tab/>
        </w:r>
        <w:r w:rsidR="000051EA" w:rsidRPr="000051EA">
          <w:rPr>
            <w:noProof/>
            <w:webHidden/>
            <w:sz w:val="28"/>
            <w:szCs w:val="28"/>
          </w:rPr>
          <w:fldChar w:fldCharType="begin"/>
        </w:r>
        <w:r w:rsidR="000051EA" w:rsidRPr="000051EA">
          <w:rPr>
            <w:noProof/>
            <w:webHidden/>
            <w:sz w:val="28"/>
            <w:szCs w:val="28"/>
          </w:rPr>
          <w:instrText xml:space="preserve"> PAGEREF _Toc210118582 \h </w:instrText>
        </w:r>
        <w:r w:rsidR="000051EA" w:rsidRPr="000051EA">
          <w:rPr>
            <w:noProof/>
            <w:webHidden/>
            <w:sz w:val="28"/>
            <w:szCs w:val="28"/>
          </w:rPr>
        </w:r>
        <w:r w:rsidR="000051EA" w:rsidRPr="000051EA">
          <w:rPr>
            <w:noProof/>
            <w:webHidden/>
            <w:sz w:val="28"/>
            <w:szCs w:val="28"/>
          </w:rPr>
          <w:fldChar w:fldCharType="separate"/>
        </w:r>
        <w:r w:rsidR="000051EA" w:rsidRPr="000051EA">
          <w:rPr>
            <w:noProof/>
            <w:webHidden/>
            <w:sz w:val="28"/>
            <w:szCs w:val="28"/>
          </w:rPr>
          <w:t>4</w:t>
        </w:r>
        <w:r w:rsidR="000051EA" w:rsidRPr="000051EA">
          <w:rPr>
            <w:noProof/>
            <w:webHidden/>
            <w:sz w:val="28"/>
            <w:szCs w:val="28"/>
          </w:rPr>
          <w:fldChar w:fldCharType="end"/>
        </w:r>
      </w:hyperlink>
    </w:p>
    <w:p w14:paraId="594D1C2E" w14:textId="40CC7E70" w:rsidR="000051EA" w:rsidRPr="000051EA" w:rsidRDefault="001D797D" w:rsidP="000051EA">
      <w:pPr>
        <w:pStyle w:val="12"/>
        <w:spacing w:line="360" w:lineRule="auto"/>
        <w:rPr>
          <w:rFonts w:asciiTheme="minorHAnsi" w:eastAsiaTheme="minorEastAsia" w:hAnsiTheme="minorHAnsi" w:cstheme="minorBidi"/>
          <w:noProof/>
          <w:szCs w:val="28"/>
        </w:rPr>
      </w:pPr>
      <w:hyperlink w:anchor="_Toc210118583" w:history="1">
        <w:r w:rsidR="000051EA" w:rsidRPr="000051EA">
          <w:rPr>
            <w:rStyle w:val="ad"/>
            <w:noProof/>
            <w:szCs w:val="28"/>
            <w:lang w:eastAsia="en-US"/>
          </w:rPr>
          <w:t>2</w:t>
        </w:r>
        <w:r w:rsidR="000051EA" w:rsidRPr="000051EA">
          <w:rPr>
            <w:rFonts w:asciiTheme="minorHAnsi" w:eastAsiaTheme="minorEastAsia" w:hAnsiTheme="minorHAnsi" w:cstheme="minorBidi"/>
            <w:noProof/>
            <w:szCs w:val="28"/>
          </w:rPr>
          <w:tab/>
        </w:r>
        <w:r w:rsidR="000051EA" w:rsidRPr="000051EA">
          <w:rPr>
            <w:rStyle w:val="ad"/>
            <w:noProof/>
            <w:szCs w:val="28"/>
          </w:rPr>
          <w:t>Использование по назначению</w:t>
        </w:r>
        <w:r w:rsidR="000051EA" w:rsidRPr="000051EA">
          <w:rPr>
            <w:noProof/>
            <w:webHidden/>
            <w:szCs w:val="28"/>
          </w:rPr>
          <w:tab/>
        </w:r>
        <w:r w:rsidR="000051EA" w:rsidRPr="000051EA">
          <w:rPr>
            <w:noProof/>
            <w:webHidden/>
            <w:szCs w:val="28"/>
          </w:rPr>
          <w:fldChar w:fldCharType="begin"/>
        </w:r>
        <w:r w:rsidR="000051EA" w:rsidRPr="000051EA">
          <w:rPr>
            <w:noProof/>
            <w:webHidden/>
            <w:szCs w:val="28"/>
          </w:rPr>
          <w:instrText xml:space="preserve"> PAGEREF _Toc210118583 \h </w:instrText>
        </w:r>
        <w:r w:rsidR="000051EA" w:rsidRPr="000051EA">
          <w:rPr>
            <w:noProof/>
            <w:webHidden/>
            <w:szCs w:val="28"/>
          </w:rPr>
        </w:r>
        <w:r w:rsidR="000051EA" w:rsidRPr="000051EA">
          <w:rPr>
            <w:noProof/>
            <w:webHidden/>
            <w:szCs w:val="28"/>
          </w:rPr>
          <w:fldChar w:fldCharType="separate"/>
        </w:r>
        <w:r w:rsidR="000051EA" w:rsidRPr="000051EA">
          <w:rPr>
            <w:noProof/>
            <w:webHidden/>
            <w:szCs w:val="28"/>
          </w:rPr>
          <w:t>4</w:t>
        </w:r>
        <w:r w:rsidR="000051EA" w:rsidRPr="000051EA">
          <w:rPr>
            <w:noProof/>
            <w:webHidden/>
            <w:szCs w:val="28"/>
          </w:rPr>
          <w:fldChar w:fldCharType="end"/>
        </w:r>
      </w:hyperlink>
    </w:p>
    <w:p w14:paraId="7E3EE8D3" w14:textId="49FD5739" w:rsidR="000051EA" w:rsidRPr="000051EA" w:rsidRDefault="001D797D" w:rsidP="000051EA">
      <w:pPr>
        <w:pStyle w:val="12"/>
        <w:spacing w:line="360" w:lineRule="auto"/>
        <w:rPr>
          <w:rFonts w:asciiTheme="minorHAnsi" w:eastAsiaTheme="minorEastAsia" w:hAnsiTheme="minorHAnsi" w:cstheme="minorBidi"/>
          <w:noProof/>
          <w:szCs w:val="28"/>
        </w:rPr>
      </w:pPr>
      <w:hyperlink w:anchor="_Toc210118584" w:history="1">
        <w:r w:rsidR="000051EA" w:rsidRPr="000051EA">
          <w:rPr>
            <w:rStyle w:val="ad"/>
            <w:noProof/>
            <w:szCs w:val="28"/>
          </w:rPr>
          <w:t>2.1 Подготовка ПО к использованию</w:t>
        </w:r>
        <w:r w:rsidR="000051EA" w:rsidRPr="000051EA">
          <w:rPr>
            <w:noProof/>
            <w:webHidden/>
            <w:szCs w:val="28"/>
          </w:rPr>
          <w:tab/>
        </w:r>
        <w:r w:rsidR="000051EA" w:rsidRPr="000051EA">
          <w:rPr>
            <w:noProof/>
            <w:webHidden/>
            <w:szCs w:val="28"/>
          </w:rPr>
          <w:fldChar w:fldCharType="begin"/>
        </w:r>
        <w:r w:rsidR="000051EA" w:rsidRPr="000051EA">
          <w:rPr>
            <w:noProof/>
            <w:webHidden/>
            <w:szCs w:val="28"/>
          </w:rPr>
          <w:instrText xml:space="preserve"> PAGEREF _Toc210118584 \h </w:instrText>
        </w:r>
        <w:r w:rsidR="000051EA" w:rsidRPr="000051EA">
          <w:rPr>
            <w:noProof/>
            <w:webHidden/>
            <w:szCs w:val="28"/>
          </w:rPr>
        </w:r>
        <w:r w:rsidR="000051EA" w:rsidRPr="000051EA">
          <w:rPr>
            <w:noProof/>
            <w:webHidden/>
            <w:szCs w:val="28"/>
          </w:rPr>
          <w:fldChar w:fldCharType="separate"/>
        </w:r>
        <w:r w:rsidR="000051EA" w:rsidRPr="000051EA">
          <w:rPr>
            <w:noProof/>
            <w:webHidden/>
            <w:szCs w:val="28"/>
          </w:rPr>
          <w:t>4</w:t>
        </w:r>
        <w:r w:rsidR="000051EA" w:rsidRPr="000051EA">
          <w:rPr>
            <w:noProof/>
            <w:webHidden/>
            <w:szCs w:val="28"/>
          </w:rPr>
          <w:fldChar w:fldCharType="end"/>
        </w:r>
      </w:hyperlink>
    </w:p>
    <w:p w14:paraId="4E76D7DE" w14:textId="234D7FCD" w:rsidR="000051EA" w:rsidRPr="000051EA" w:rsidRDefault="001D797D" w:rsidP="000051EA">
      <w:pPr>
        <w:pStyle w:val="12"/>
        <w:spacing w:line="360" w:lineRule="auto"/>
        <w:rPr>
          <w:rFonts w:asciiTheme="minorHAnsi" w:eastAsiaTheme="minorEastAsia" w:hAnsiTheme="minorHAnsi" w:cstheme="minorBidi"/>
          <w:noProof/>
          <w:szCs w:val="28"/>
        </w:rPr>
      </w:pPr>
      <w:hyperlink w:anchor="_Toc210118585" w:history="1">
        <w:r w:rsidR="000051EA" w:rsidRPr="000051EA">
          <w:rPr>
            <w:rStyle w:val="ad"/>
            <w:noProof/>
            <w:szCs w:val="28"/>
          </w:rPr>
          <w:t>2.1.1 Настройка статуса изделия</w:t>
        </w:r>
        <w:r w:rsidR="000051EA" w:rsidRPr="000051EA">
          <w:rPr>
            <w:noProof/>
            <w:webHidden/>
            <w:szCs w:val="28"/>
          </w:rPr>
          <w:tab/>
        </w:r>
        <w:r w:rsidR="000051EA" w:rsidRPr="000051EA">
          <w:rPr>
            <w:noProof/>
            <w:webHidden/>
            <w:szCs w:val="28"/>
          </w:rPr>
          <w:fldChar w:fldCharType="begin"/>
        </w:r>
        <w:r w:rsidR="000051EA" w:rsidRPr="000051EA">
          <w:rPr>
            <w:noProof/>
            <w:webHidden/>
            <w:szCs w:val="28"/>
          </w:rPr>
          <w:instrText xml:space="preserve"> PAGEREF _Toc210118585 \h </w:instrText>
        </w:r>
        <w:r w:rsidR="000051EA" w:rsidRPr="000051EA">
          <w:rPr>
            <w:noProof/>
            <w:webHidden/>
            <w:szCs w:val="28"/>
          </w:rPr>
        </w:r>
        <w:r w:rsidR="000051EA" w:rsidRPr="000051EA">
          <w:rPr>
            <w:noProof/>
            <w:webHidden/>
            <w:szCs w:val="28"/>
          </w:rPr>
          <w:fldChar w:fldCharType="separate"/>
        </w:r>
        <w:r w:rsidR="000051EA" w:rsidRPr="000051EA">
          <w:rPr>
            <w:noProof/>
            <w:webHidden/>
            <w:szCs w:val="28"/>
          </w:rPr>
          <w:t>4</w:t>
        </w:r>
        <w:r w:rsidR="000051EA" w:rsidRPr="000051EA">
          <w:rPr>
            <w:noProof/>
            <w:webHidden/>
            <w:szCs w:val="28"/>
          </w:rPr>
          <w:fldChar w:fldCharType="end"/>
        </w:r>
      </w:hyperlink>
    </w:p>
    <w:p w14:paraId="40444B2C" w14:textId="35FAED2D" w:rsidR="000051EA" w:rsidRPr="000051EA" w:rsidRDefault="001D797D" w:rsidP="000051EA">
      <w:pPr>
        <w:pStyle w:val="12"/>
        <w:spacing w:line="360" w:lineRule="auto"/>
        <w:rPr>
          <w:rFonts w:asciiTheme="minorHAnsi" w:eastAsiaTheme="minorEastAsia" w:hAnsiTheme="minorHAnsi" w:cstheme="minorBidi"/>
          <w:noProof/>
          <w:szCs w:val="28"/>
        </w:rPr>
      </w:pPr>
      <w:hyperlink w:anchor="_Toc210118586" w:history="1">
        <w:r w:rsidR="000051EA" w:rsidRPr="000051EA">
          <w:rPr>
            <w:rStyle w:val="ad"/>
            <w:noProof/>
            <w:szCs w:val="28"/>
          </w:rPr>
          <w:t>2.2 Использование ПО</w:t>
        </w:r>
        <w:r w:rsidR="000051EA" w:rsidRPr="000051EA">
          <w:rPr>
            <w:noProof/>
            <w:webHidden/>
            <w:szCs w:val="28"/>
          </w:rPr>
          <w:tab/>
        </w:r>
        <w:r w:rsidR="000051EA" w:rsidRPr="000051EA">
          <w:rPr>
            <w:noProof/>
            <w:webHidden/>
            <w:szCs w:val="28"/>
          </w:rPr>
          <w:fldChar w:fldCharType="begin"/>
        </w:r>
        <w:r w:rsidR="000051EA" w:rsidRPr="000051EA">
          <w:rPr>
            <w:noProof/>
            <w:webHidden/>
            <w:szCs w:val="28"/>
          </w:rPr>
          <w:instrText xml:space="preserve"> PAGEREF _Toc210118586 \h </w:instrText>
        </w:r>
        <w:r w:rsidR="000051EA" w:rsidRPr="000051EA">
          <w:rPr>
            <w:noProof/>
            <w:webHidden/>
            <w:szCs w:val="28"/>
          </w:rPr>
        </w:r>
        <w:r w:rsidR="000051EA" w:rsidRPr="000051EA">
          <w:rPr>
            <w:noProof/>
            <w:webHidden/>
            <w:szCs w:val="28"/>
          </w:rPr>
          <w:fldChar w:fldCharType="separate"/>
        </w:r>
        <w:r w:rsidR="000051EA" w:rsidRPr="000051EA">
          <w:rPr>
            <w:noProof/>
            <w:webHidden/>
            <w:szCs w:val="28"/>
          </w:rPr>
          <w:t>7</w:t>
        </w:r>
        <w:r w:rsidR="000051EA" w:rsidRPr="000051EA">
          <w:rPr>
            <w:noProof/>
            <w:webHidden/>
            <w:szCs w:val="28"/>
          </w:rPr>
          <w:fldChar w:fldCharType="end"/>
        </w:r>
      </w:hyperlink>
    </w:p>
    <w:p w14:paraId="1704A390" w14:textId="21D9325A" w:rsidR="000051EA" w:rsidRPr="000051EA" w:rsidRDefault="001D797D" w:rsidP="000051EA">
      <w:pPr>
        <w:pStyle w:val="12"/>
        <w:spacing w:line="360" w:lineRule="auto"/>
        <w:rPr>
          <w:rFonts w:asciiTheme="minorHAnsi" w:eastAsiaTheme="minorEastAsia" w:hAnsiTheme="minorHAnsi" w:cstheme="minorBidi"/>
          <w:noProof/>
          <w:szCs w:val="28"/>
        </w:rPr>
      </w:pPr>
      <w:hyperlink w:anchor="_Toc210118587" w:history="1">
        <w:r w:rsidR="000051EA" w:rsidRPr="000051EA">
          <w:rPr>
            <w:rStyle w:val="ad"/>
            <w:noProof/>
            <w:szCs w:val="28"/>
          </w:rPr>
          <w:t>2.2.1 Запуск ПО</w:t>
        </w:r>
        <w:r w:rsidR="000051EA" w:rsidRPr="000051EA">
          <w:rPr>
            <w:noProof/>
            <w:webHidden/>
            <w:szCs w:val="28"/>
          </w:rPr>
          <w:tab/>
        </w:r>
        <w:r w:rsidR="000051EA" w:rsidRPr="000051EA">
          <w:rPr>
            <w:noProof/>
            <w:webHidden/>
            <w:szCs w:val="28"/>
          </w:rPr>
          <w:fldChar w:fldCharType="begin"/>
        </w:r>
        <w:r w:rsidR="000051EA" w:rsidRPr="000051EA">
          <w:rPr>
            <w:noProof/>
            <w:webHidden/>
            <w:szCs w:val="28"/>
          </w:rPr>
          <w:instrText xml:space="preserve"> PAGEREF _Toc210118587 \h </w:instrText>
        </w:r>
        <w:r w:rsidR="000051EA" w:rsidRPr="000051EA">
          <w:rPr>
            <w:noProof/>
            <w:webHidden/>
            <w:szCs w:val="28"/>
          </w:rPr>
        </w:r>
        <w:r w:rsidR="000051EA" w:rsidRPr="000051EA">
          <w:rPr>
            <w:noProof/>
            <w:webHidden/>
            <w:szCs w:val="28"/>
          </w:rPr>
          <w:fldChar w:fldCharType="separate"/>
        </w:r>
        <w:r w:rsidR="000051EA" w:rsidRPr="000051EA">
          <w:rPr>
            <w:noProof/>
            <w:webHidden/>
            <w:szCs w:val="28"/>
          </w:rPr>
          <w:t>7</w:t>
        </w:r>
        <w:r w:rsidR="000051EA" w:rsidRPr="000051EA">
          <w:rPr>
            <w:noProof/>
            <w:webHidden/>
            <w:szCs w:val="28"/>
          </w:rPr>
          <w:fldChar w:fldCharType="end"/>
        </w:r>
      </w:hyperlink>
    </w:p>
    <w:p w14:paraId="2CCCF2E5" w14:textId="22D93A66" w:rsidR="000051EA" w:rsidRPr="000051EA" w:rsidRDefault="001D797D" w:rsidP="000051EA">
      <w:pPr>
        <w:pStyle w:val="12"/>
        <w:spacing w:line="360" w:lineRule="auto"/>
        <w:rPr>
          <w:rFonts w:asciiTheme="minorHAnsi" w:eastAsiaTheme="minorEastAsia" w:hAnsiTheme="minorHAnsi" w:cstheme="minorBidi"/>
          <w:noProof/>
          <w:szCs w:val="28"/>
        </w:rPr>
      </w:pPr>
      <w:hyperlink w:anchor="_Toc210118589" w:history="1">
        <w:r w:rsidR="000051EA" w:rsidRPr="000051EA">
          <w:rPr>
            <w:rStyle w:val="ad"/>
            <w:noProof/>
            <w:szCs w:val="28"/>
          </w:rPr>
          <w:t>2.2.2 Кнопки и светодиоды</w:t>
        </w:r>
        <w:r w:rsidR="000051EA" w:rsidRPr="000051EA">
          <w:rPr>
            <w:noProof/>
            <w:webHidden/>
            <w:szCs w:val="28"/>
          </w:rPr>
          <w:tab/>
        </w:r>
        <w:r w:rsidR="000051EA" w:rsidRPr="000051EA">
          <w:rPr>
            <w:noProof/>
            <w:webHidden/>
            <w:szCs w:val="28"/>
          </w:rPr>
          <w:fldChar w:fldCharType="begin"/>
        </w:r>
        <w:r w:rsidR="000051EA" w:rsidRPr="000051EA">
          <w:rPr>
            <w:noProof/>
            <w:webHidden/>
            <w:szCs w:val="28"/>
          </w:rPr>
          <w:instrText xml:space="preserve"> PAGEREF _Toc210118589 \h </w:instrText>
        </w:r>
        <w:r w:rsidR="000051EA" w:rsidRPr="000051EA">
          <w:rPr>
            <w:noProof/>
            <w:webHidden/>
            <w:szCs w:val="28"/>
          </w:rPr>
        </w:r>
        <w:r w:rsidR="000051EA" w:rsidRPr="000051EA">
          <w:rPr>
            <w:noProof/>
            <w:webHidden/>
            <w:szCs w:val="28"/>
          </w:rPr>
          <w:fldChar w:fldCharType="separate"/>
        </w:r>
        <w:r w:rsidR="000051EA" w:rsidRPr="000051EA">
          <w:rPr>
            <w:noProof/>
            <w:webHidden/>
            <w:szCs w:val="28"/>
          </w:rPr>
          <w:t>7</w:t>
        </w:r>
        <w:r w:rsidR="000051EA" w:rsidRPr="000051EA">
          <w:rPr>
            <w:noProof/>
            <w:webHidden/>
            <w:szCs w:val="28"/>
          </w:rPr>
          <w:fldChar w:fldCharType="end"/>
        </w:r>
      </w:hyperlink>
    </w:p>
    <w:p w14:paraId="4D8F13D5" w14:textId="2FB92331" w:rsidR="000051EA" w:rsidRDefault="001D797D" w:rsidP="000051EA">
      <w:pPr>
        <w:pStyle w:val="12"/>
        <w:spacing w:line="360" w:lineRule="auto"/>
        <w:rPr>
          <w:rFonts w:asciiTheme="minorHAnsi" w:eastAsiaTheme="minorEastAsia" w:hAnsiTheme="minorHAnsi" w:cstheme="minorBidi"/>
          <w:noProof/>
          <w:sz w:val="22"/>
          <w:szCs w:val="22"/>
        </w:rPr>
      </w:pPr>
      <w:hyperlink w:anchor="_Toc210118590" w:history="1">
        <w:r w:rsidR="000051EA" w:rsidRPr="000051EA">
          <w:rPr>
            <w:rStyle w:val="ad"/>
            <w:noProof/>
            <w:szCs w:val="28"/>
          </w:rPr>
          <w:t>3</w:t>
        </w:r>
        <w:r w:rsidR="000051EA" w:rsidRPr="000051EA">
          <w:rPr>
            <w:rFonts w:asciiTheme="minorHAnsi" w:eastAsiaTheme="minorEastAsia" w:hAnsiTheme="minorHAnsi" w:cstheme="minorBidi"/>
            <w:noProof/>
            <w:szCs w:val="28"/>
          </w:rPr>
          <w:tab/>
        </w:r>
        <w:r w:rsidR="000051EA" w:rsidRPr="000051EA">
          <w:rPr>
            <w:rStyle w:val="ad"/>
            <w:noProof/>
            <w:szCs w:val="28"/>
          </w:rPr>
          <w:t>Контакты</w:t>
        </w:r>
        <w:r w:rsidR="000051EA" w:rsidRPr="000051EA">
          <w:rPr>
            <w:noProof/>
            <w:webHidden/>
            <w:szCs w:val="28"/>
          </w:rPr>
          <w:tab/>
        </w:r>
        <w:r w:rsidR="000051EA" w:rsidRPr="000051EA">
          <w:rPr>
            <w:noProof/>
            <w:webHidden/>
            <w:szCs w:val="28"/>
          </w:rPr>
          <w:fldChar w:fldCharType="begin"/>
        </w:r>
        <w:r w:rsidR="000051EA" w:rsidRPr="000051EA">
          <w:rPr>
            <w:noProof/>
            <w:webHidden/>
            <w:szCs w:val="28"/>
          </w:rPr>
          <w:instrText xml:space="preserve"> PAGEREF _Toc210118590 \h </w:instrText>
        </w:r>
        <w:r w:rsidR="000051EA" w:rsidRPr="000051EA">
          <w:rPr>
            <w:noProof/>
            <w:webHidden/>
            <w:szCs w:val="28"/>
          </w:rPr>
        </w:r>
        <w:r w:rsidR="000051EA" w:rsidRPr="000051EA">
          <w:rPr>
            <w:noProof/>
            <w:webHidden/>
            <w:szCs w:val="28"/>
          </w:rPr>
          <w:fldChar w:fldCharType="separate"/>
        </w:r>
        <w:r w:rsidR="000051EA" w:rsidRPr="000051EA">
          <w:rPr>
            <w:noProof/>
            <w:webHidden/>
            <w:szCs w:val="28"/>
          </w:rPr>
          <w:t>14</w:t>
        </w:r>
        <w:r w:rsidR="000051EA" w:rsidRPr="000051EA">
          <w:rPr>
            <w:noProof/>
            <w:webHidden/>
            <w:szCs w:val="28"/>
          </w:rPr>
          <w:fldChar w:fldCharType="end"/>
        </w:r>
      </w:hyperlink>
    </w:p>
    <w:p w14:paraId="7F225A89" w14:textId="2D664C3C" w:rsidR="00161971" w:rsidRPr="004E4C57" w:rsidRDefault="00542349" w:rsidP="00D20347">
      <w:pPr>
        <w:tabs>
          <w:tab w:val="left" w:pos="360"/>
          <w:tab w:val="left" w:pos="567"/>
        </w:tabs>
        <w:spacing w:after="120"/>
        <w:ind w:left="0"/>
        <w:rPr>
          <w:sz w:val="28"/>
          <w:szCs w:val="28"/>
        </w:rPr>
      </w:pPr>
      <w:r w:rsidRPr="00783ED9">
        <w:rPr>
          <w:sz w:val="28"/>
          <w:szCs w:val="28"/>
        </w:rPr>
        <w:fldChar w:fldCharType="end"/>
      </w:r>
    </w:p>
    <w:p w14:paraId="44CDE81E" w14:textId="77777777" w:rsidR="009728A9" w:rsidRPr="004E4C57" w:rsidRDefault="004E2C1C" w:rsidP="00161971">
      <w:pPr>
        <w:outlineLvl w:val="0"/>
        <w:rPr>
          <w:sz w:val="48"/>
          <w:szCs w:val="48"/>
        </w:rPr>
      </w:pPr>
      <w:r w:rsidRPr="004E4C57">
        <w:rPr>
          <w:sz w:val="48"/>
          <w:szCs w:val="48"/>
        </w:rPr>
        <w:br w:type="page"/>
      </w:r>
    </w:p>
    <w:p w14:paraId="0B16FC9B" w14:textId="05701F70" w:rsidR="00161971" w:rsidRPr="00050248" w:rsidRDefault="00161971" w:rsidP="00A90268">
      <w:pPr>
        <w:pStyle w:val="a5"/>
        <w:spacing w:after="120" w:line="276" w:lineRule="auto"/>
        <w:ind w:left="0" w:right="0"/>
        <w:contextualSpacing w:val="0"/>
        <w:rPr>
          <w:b/>
          <w:spacing w:val="-2"/>
          <w:sz w:val="28"/>
          <w:lang w:eastAsia="en-US"/>
        </w:rPr>
      </w:pPr>
      <w:r w:rsidRPr="00050248">
        <w:rPr>
          <w:b/>
          <w:spacing w:val="-2"/>
          <w:sz w:val="28"/>
          <w:lang w:eastAsia="en-US"/>
        </w:rPr>
        <w:lastRenderedPageBreak/>
        <w:t>Список используемых сокращений</w:t>
      </w:r>
    </w:p>
    <w:tbl>
      <w:tblPr>
        <w:tblStyle w:val="1c"/>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426"/>
        <w:gridCol w:w="7796"/>
      </w:tblGrid>
      <w:tr w:rsidR="00700749" w:rsidRPr="00050248" w14:paraId="6D590B08" w14:textId="77777777" w:rsidTr="00325E7A">
        <w:tc>
          <w:tcPr>
            <w:tcW w:w="1701" w:type="dxa"/>
          </w:tcPr>
          <w:p w14:paraId="276D058D" w14:textId="08F27CA4" w:rsidR="00700749" w:rsidRPr="00050248" w:rsidRDefault="005C6F0F" w:rsidP="00325E7A">
            <w:pPr>
              <w:spacing w:after="0"/>
              <w:ind w:left="0" w:right="0" w:hanging="105"/>
            </w:pPr>
            <w:r w:rsidRPr="00050248">
              <w:t>АСУ ТУ</w:t>
            </w:r>
          </w:p>
        </w:tc>
        <w:tc>
          <w:tcPr>
            <w:tcW w:w="426" w:type="dxa"/>
          </w:tcPr>
          <w:p w14:paraId="1C7AB669" w14:textId="2B8149D0" w:rsidR="00700749" w:rsidRPr="00050248" w:rsidRDefault="005C6F0F" w:rsidP="00A64249">
            <w:pPr>
              <w:spacing w:after="0"/>
              <w:ind w:left="0"/>
            </w:pPr>
            <w:r w:rsidRPr="00050248">
              <w:t>-</w:t>
            </w:r>
          </w:p>
        </w:tc>
        <w:tc>
          <w:tcPr>
            <w:tcW w:w="7796" w:type="dxa"/>
            <w:vAlign w:val="center"/>
          </w:tcPr>
          <w:p w14:paraId="2AB498DC" w14:textId="17F1D77A" w:rsidR="00700749" w:rsidRPr="00050248" w:rsidRDefault="005C6F0F" w:rsidP="00700749">
            <w:pPr>
              <w:spacing w:after="0"/>
              <w:ind w:left="0" w:right="-106"/>
            </w:pPr>
            <w:r w:rsidRPr="00050248">
              <w:t>Автоматизированная система управления технологическими процессами</w:t>
            </w:r>
          </w:p>
        </w:tc>
      </w:tr>
      <w:tr w:rsidR="00A64249" w:rsidRPr="00050248" w14:paraId="3E9851A7" w14:textId="77777777" w:rsidTr="00325E7A">
        <w:tc>
          <w:tcPr>
            <w:tcW w:w="1701" w:type="dxa"/>
          </w:tcPr>
          <w:p w14:paraId="626F2CCC" w14:textId="77777777" w:rsidR="00A64249" w:rsidRPr="00050248" w:rsidRDefault="00A64249" w:rsidP="00325E7A">
            <w:pPr>
              <w:spacing w:after="0"/>
              <w:ind w:left="0" w:right="0" w:hanging="105"/>
            </w:pPr>
            <w:r w:rsidRPr="00050248">
              <w:t>ПК</w:t>
            </w:r>
          </w:p>
        </w:tc>
        <w:tc>
          <w:tcPr>
            <w:tcW w:w="426" w:type="dxa"/>
          </w:tcPr>
          <w:p w14:paraId="5E166C11" w14:textId="77777777" w:rsidR="00A64249" w:rsidRPr="00050248" w:rsidRDefault="00A64249" w:rsidP="00A64249">
            <w:pPr>
              <w:spacing w:after="0"/>
              <w:ind w:left="0"/>
            </w:pPr>
            <w:r w:rsidRPr="00050248">
              <w:t>–</w:t>
            </w:r>
          </w:p>
        </w:tc>
        <w:tc>
          <w:tcPr>
            <w:tcW w:w="7796" w:type="dxa"/>
            <w:vAlign w:val="center"/>
          </w:tcPr>
          <w:p w14:paraId="1D3CBFD7" w14:textId="219EB5AD" w:rsidR="00A64249" w:rsidRPr="00050248" w:rsidRDefault="00A64249" w:rsidP="00700749">
            <w:pPr>
              <w:spacing w:after="0"/>
              <w:ind w:left="0" w:right="-106"/>
            </w:pPr>
            <w:r w:rsidRPr="00050248">
              <w:t>Персональный компьютер</w:t>
            </w:r>
          </w:p>
        </w:tc>
      </w:tr>
      <w:tr w:rsidR="00A64249" w:rsidRPr="005C6F0F" w14:paraId="5A0B4429" w14:textId="77777777" w:rsidTr="00325E7A">
        <w:tc>
          <w:tcPr>
            <w:tcW w:w="1701" w:type="dxa"/>
          </w:tcPr>
          <w:p w14:paraId="5EA96B3B" w14:textId="77777777" w:rsidR="00A64249" w:rsidRPr="00050248" w:rsidRDefault="00A64249" w:rsidP="00325E7A">
            <w:pPr>
              <w:spacing w:after="0"/>
              <w:ind w:left="0" w:right="0" w:hanging="105"/>
            </w:pPr>
            <w:r w:rsidRPr="00050248">
              <w:t>ПО</w:t>
            </w:r>
          </w:p>
        </w:tc>
        <w:tc>
          <w:tcPr>
            <w:tcW w:w="426" w:type="dxa"/>
          </w:tcPr>
          <w:p w14:paraId="2483900D" w14:textId="77777777" w:rsidR="00A64249" w:rsidRPr="00050248" w:rsidRDefault="00A64249" w:rsidP="00A64249">
            <w:pPr>
              <w:spacing w:after="0"/>
              <w:ind w:left="0"/>
            </w:pPr>
            <w:r w:rsidRPr="00050248">
              <w:t>–</w:t>
            </w:r>
          </w:p>
        </w:tc>
        <w:tc>
          <w:tcPr>
            <w:tcW w:w="7796" w:type="dxa"/>
            <w:vAlign w:val="center"/>
          </w:tcPr>
          <w:p w14:paraId="6639FF7D" w14:textId="08E87245" w:rsidR="00A64249" w:rsidRPr="00050248" w:rsidRDefault="00A64249" w:rsidP="005C6F0F">
            <w:pPr>
              <w:spacing w:after="0"/>
              <w:ind w:left="0" w:right="-106"/>
            </w:pPr>
            <w:r w:rsidRPr="00050248">
              <w:t xml:space="preserve">Программное обеспечение </w:t>
            </w:r>
            <w:r w:rsidR="005C6F0F" w:rsidRPr="00050248">
              <w:rPr>
                <w:szCs w:val="28"/>
              </w:rPr>
              <w:t>контроллера микропроцессорного панельного типа РУМАП</w:t>
            </w:r>
          </w:p>
        </w:tc>
      </w:tr>
      <w:tr w:rsidR="00325E7A" w:rsidRPr="00325E7A" w14:paraId="19418211" w14:textId="77777777" w:rsidTr="00325E7A">
        <w:tc>
          <w:tcPr>
            <w:tcW w:w="1701" w:type="dxa"/>
          </w:tcPr>
          <w:p w14:paraId="016BC332" w14:textId="7390F0FF" w:rsidR="00325E7A" w:rsidRPr="009A294B" w:rsidRDefault="00325E7A" w:rsidP="00325E7A">
            <w:pPr>
              <w:spacing w:after="0"/>
              <w:ind w:left="0" w:hanging="105"/>
              <w:rPr>
                <w:highlight w:val="yellow"/>
              </w:rPr>
            </w:pPr>
          </w:p>
        </w:tc>
        <w:tc>
          <w:tcPr>
            <w:tcW w:w="426" w:type="dxa"/>
          </w:tcPr>
          <w:p w14:paraId="1E2BFDEE" w14:textId="5EBF7FA6" w:rsidR="00325E7A" w:rsidRPr="009A294B" w:rsidRDefault="00325E7A" w:rsidP="00A64249">
            <w:pPr>
              <w:spacing w:after="0"/>
              <w:ind w:left="0"/>
              <w:rPr>
                <w:highlight w:val="yellow"/>
              </w:rPr>
            </w:pPr>
          </w:p>
        </w:tc>
        <w:tc>
          <w:tcPr>
            <w:tcW w:w="7796" w:type="dxa"/>
            <w:vAlign w:val="center"/>
          </w:tcPr>
          <w:p w14:paraId="18B956BE" w14:textId="3A515F3D" w:rsidR="00325E7A" w:rsidRPr="009A294B" w:rsidRDefault="00325E7A" w:rsidP="00012250">
            <w:pPr>
              <w:spacing w:after="0"/>
              <w:ind w:left="0" w:right="-106"/>
              <w:rPr>
                <w:highlight w:val="yellow"/>
              </w:rPr>
            </w:pPr>
          </w:p>
        </w:tc>
      </w:tr>
    </w:tbl>
    <w:p w14:paraId="6DB20F16" w14:textId="0BCE2C7B" w:rsidR="00700749" w:rsidRDefault="00700749" w:rsidP="00012250">
      <w:pPr>
        <w:pStyle w:val="a5"/>
        <w:spacing w:before="120" w:after="120" w:line="276" w:lineRule="auto"/>
        <w:ind w:left="0" w:right="0"/>
        <w:contextualSpacing w:val="0"/>
        <w:rPr>
          <w:b/>
          <w:spacing w:val="-2"/>
          <w:sz w:val="28"/>
          <w:lang w:eastAsia="en-US"/>
        </w:rPr>
      </w:pPr>
    </w:p>
    <w:p w14:paraId="7F8D2712" w14:textId="77777777" w:rsidR="00700749" w:rsidRDefault="00700749">
      <w:pPr>
        <w:spacing w:after="0"/>
        <w:ind w:left="0"/>
        <w:rPr>
          <w:b/>
          <w:spacing w:val="-2"/>
          <w:sz w:val="28"/>
          <w:lang w:eastAsia="en-US"/>
        </w:rPr>
      </w:pPr>
      <w:r>
        <w:rPr>
          <w:b/>
          <w:spacing w:val="-2"/>
          <w:sz w:val="28"/>
          <w:lang w:eastAsia="en-US"/>
        </w:rPr>
        <w:br w:type="page"/>
      </w:r>
    </w:p>
    <w:p w14:paraId="6D1CFE20" w14:textId="587F1DDF" w:rsidR="00C24180" w:rsidRPr="008A1349" w:rsidRDefault="00C24180" w:rsidP="002355D3">
      <w:pPr>
        <w:pStyle w:val="10"/>
        <w:keepNext/>
        <w:keepLines/>
        <w:spacing w:before="0" w:line="276" w:lineRule="auto"/>
        <w:ind w:left="709"/>
        <w:jc w:val="both"/>
        <w:rPr>
          <w:sz w:val="28"/>
          <w:szCs w:val="36"/>
        </w:rPr>
      </w:pPr>
      <w:bookmarkStart w:id="0" w:name="_Toc124762962"/>
      <w:bookmarkStart w:id="1" w:name="_Toc210118580"/>
      <w:bookmarkStart w:id="2" w:name="_Toc113343600"/>
      <w:bookmarkStart w:id="3" w:name="_Ref99961210"/>
      <w:r w:rsidRPr="008A1349">
        <w:rPr>
          <w:sz w:val="28"/>
          <w:szCs w:val="36"/>
        </w:rPr>
        <w:lastRenderedPageBreak/>
        <w:t>Введение</w:t>
      </w:r>
      <w:bookmarkEnd w:id="0"/>
      <w:bookmarkEnd w:id="1"/>
    </w:p>
    <w:p w14:paraId="6448032D" w14:textId="31C822F4" w:rsidR="007C3583" w:rsidRPr="0070747A" w:rsidRDefault="0070747A" w:rsidP="007C3583">
      <w:pPr>
        <w:spacing w:after="120" w:line="276" w:lineRule="auto"/>
        <w:ind w:left="0" w:firstLine="709"/>
        <w:jc w:val="both"/>
        <w:rPr>
          <w:sz w:val="28"/>
          <w:szCs w:val="28"/>
        </w:rPr>
      </w:pPr>
      <w:bookmarkStart w:id="4" w:name="_Ref99965620"/>
      <w:bookmarkStart w:id="5" w:name="_Toc113343621"/>
      <w:bookmarkEnd w:id="2"/>
      <w:bookmarkEnd w:id="3"/>
      <w:r>
        <w:rPr>
          <w:sz w:val="28"/>
          <w:szCs w:val="28"/>
        </w:rPr>
        <w:t>Настоящая инструкция содержит сведения о назначении программного обеспечения контроллера микропроцессорного панельного типа РУМАП (далее-ПО), а также указания необходимые для правильной и безопасной эксплуатации ПО.</w:t>
      </w:r>
    </w:p>
    <w:p w14:paraId="16E6C3D1" w14:textId="0902C0B0" w:rsidR="00161971" w:rsidRPr="00AB31F2" w:rsidRDefault="0070747A" w:rsidP="00480E6B">
      <w:pPr>
        <w:pStyle w:val="10"/>
        <w:keepNext/>
        <w:keepLines/>
        <w:numPr>
          <w:ilvl w:val="0"/>
          <w:numId w:val="2"/>
        </w:numPr>
        <w:tabs>
          <w:tab w:val="clear" w:pos="1567"/>
          <w:tab w:val="num" w:pos="1134"/>
        </w:tabs>
        <w:spacing w:after="240" w:line="276" w:lineRule="auto"/>
        <w:ind w:left="0" w:firstLine="709"/>
        <w:jc w:val="both"/>
        <w:rPr>
          <w:sz w:val="28"/>
          <w:szCs w:val="36"/>
        </w:rPr>
      </w:pPr>
      <w:bookmarkStart w:id="6" w:name="_Toc210118581"/>
      <w:r w:rsidRPr="00AB31F2">
        <w:rPr>
          <w:sz w:val="28"/>
          <w:szCs w:val="36"/>
        </w:rPr>
        <w:t>Описание</w:t>
      </w:r>
      <w:r w:rsidR="00161971" w:rsidRPr="00AB31F2">
        <w:rPr>
          <w:sz w:val="28"/>
          <w:szCs w:val="36"/>
        </w:rPr>
        <w:t xml:space="preserve"> ПО</w:t>
      </w:r>
      <w:bookmarkEnd w:id="4"/>
      <w:bookmarkEnd w:id="5"/>
      <w:bookmarkEnd w:id="6"/>
    </w:p>
    <w:p w14:paraId="2DF2DD01" w14:textId="36A9261C" w:rsidR="00161971" w:rsidRPr="004E4C57" w:rsidRDefault="0070747A" w:rsidP="00480E6B">
      <w:pPr>
        <w:pStyle w:val="20"/>
        <w:numPr>
          <w:ilvl w:val="1"/>
          <w:numId w:val="2"/>
        </w:numPr>
        <w:tabs>
          <w:tab w:val="clear" w:pos="1567"/>
          <w:tab w:val="num" w:pos="1276"/>
        </w:tabs>
        <w:spacing w:before="240" w:after="120" w:line="276" w:lineRule="auto"/>
        <w:ind w:left="0" w:firstLine="709"/>
        <w:jc w:val="both"/>
        <w:rPr>
          <w:rFonts w:ascii="Times New Roman" w:hAnsi="Times New Roman" w:cs="Times New Roman"/>
          <w:b/>
          <w:color w:val="auto"/>
          <w:sz w:val="28"/>
          <w:szCs w:val="28"/>
          <w:lang w:eastAsia="en-US"/>
        </w:rPr>
      </w:pPr>
      <w:bookmarkStart w:id="7" w:name="_Toc210118582"/>
      <w:r>
        <w:rPr>
          <w:rFonts w:ascii="Times New Roman" w:hAnsi="Times New Roman" w:cs="Times New Roman"/>
          <w:b/>
          <w:color w:val="auto"/>
          <w:sz w:val="28"/>
          <w:szCs w:val="28"/>
          <w:lang w:eastAsia="en-US"/>
        </w:rPr>
        <w:t>Назначение ПО</w:t>
      </w:r>
      <w:bookmarkEnd w:id="7"/>
      <w:r w:rsidR="00480E6B">
        <w:rPr>
          <w:rFonts w:ascii="Times New Roman" w:hAnsi="Times New Roman" w:cs="Times New Roman"/>
          <w:b/>
          <w:color w:val="auto"/>
          <w:sz w:val="28"/>
          <w:szCs w:val="28"/>
          <w:lang w:eastAsia="en-US"/>
        </w:rPr>
        <w:t xml:space="preserve"> </w:t>
      </w:r>
    </w:p>
    <w:p w14:paraId="1C47F3DF" w14:textId="51ECDDE1" w:rsidR="00161971" w:rsidRDefault="0070747A" w:rsidP="0028198E">
      <w:pPr>
        <w:pStyle w:val="0"/>
        <w:spacing w:before="0" w:after="120"/>
        <w:ind w:left="0" w:right="0" w:firstLine="709"/>
      </w:pPr>
      <w:r>
        <w:t>ПО предназначено для использования в составе контроллера микропроцессорного панельного типа РУМАП ТГЛМ.656121.001 (далее – изделие).</w:t>
      </w:r>
    </w:p>
    <w:p w14:paraId="7CC3EE6E" w14:textId="0F37273F" w:rsidR="0070747A" w:rsidRDefault="0070747A" w:rsidP="003F4614">
      <w:pPr>
        <w:pStyle w:val="0"/>
        <w:spacing w:before="0" w:after="120"/>
        <w:ind w:left="0" w:right="0" w:firstLine="709"/>
        <w:rPr>
          <w:lang w:eastAsia="en-US"/>
        </w:rPr>
      </w:pPr>
      <w:r>
        <w:t>ПО обеспечивает функционирование изделия.</w:t>
      </w:r>
      <w:bookmarkStart w:id="8" w:name="_Toc97120710"/>
      <w:bookmarkStart w:id="9" w:name="_Toc99960244"/>
      <w:bookmarkStart w:id="10" w:name="_Toc99961755"/>
      <w:bookmarkStart w:id="11" w:name="_Toc99973296"/>
      <w:bookmarkStart w:id="12" w:name="_Toc100055700"/>
      <w:bookmarkStart w:id="13" w:name="_Toc100131602"/>
      <w:bookmarkStart w:id="14" w:name="_Toc100154002"/>
      <w:bookmarkStart w:id="15" w:name="_Toc100154894"/>
      <w:bookmarkStart w:id="16" w:name="_Toc100217566"/>
      <w:bookmarkStart w:id="17" w:name="_Toc100217696"/>
      <w:bookmarkStart w:id="18" w:name="_Toc109805276"/>
      <w:bookmarkStart w:id="19" w:name="_Toc109806968"/>
      <w:bookmarkStart w:id="20" w:name="_Toc109824433"/>
      <w:bookmarkStart w:id="21" w:name="_Toc109832927"/>
      <w:bookmarkStart w:id="22" w:name="_Toc110239591"/>
      <w:bookmarkStart w:id="23" w:name="_Toc111036294"/>
      <w:bookmarkStart w:id="24" w:name="_Toc111547905"/>
      <w:bookmarkStart w:id="25" w:name="_Toc111554308"/>
      <w:bookmarkStart w:id="26" w:name="_Toc111634702"/>
      <w:bookmarkStart w:id="27" w:name="_Toc111733348"/>
      <w:bookmarkStart w:id="28" w:name="_Toc113343484"/>
      <w:bookmarkStart w:id="29" w:name="_Toc113343623"/>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5387CDD1" w14:textId="0B5E6413" w:rsidR="0070747A" w:rsidRPr="00AB31F2" w:rsidRDefault="0070747A" w:rsidP="0070747A">
      <w:pPr>
        <w:pStyle w:val="10"/>
        <w:keepNext/>
        <w:keepLines/>
        <w:numPr>
          <w:ilvl w:val="0"/>
          <w:numId w:val="2"/>
        </w:numPr>
        <w:tabs>
          <w:tab w:val="clear" w:pos="1567"/>
          <w:tab w:val="num" w:pos="1134"/>
        </w:tabs>
        <w:spacing w:after="240" w:line="276" w:lineRule="auto"/>
        <w:ind w:left="0" w:firstLine="709"/>
        <w:jc w:val="both"/>
        <w:rPr>
          <w:lang w:eastAsia="en-US"/>
        </w:rPr>
      </w:pPr>
      <w:bookmarkStart w:id="30" w:name="_Toc210118583"/>
      <w:r w:rsidRPr="00AB31F2">
        <w:rPr>
          <w:sz w:val="28"/>
          <w:szCs w:val="36"/>
        </w:rPr>
        <w:t>Использование по назначению</w:t>
      </w:r>
      <w:bookmarkEnd w:id="30"/>
      <w:r w:rsidRPr="00AB31F2">
        <w:rPr>
          <w:sz w:val="28"/>
          <w:szCs w:val="36"/>
        </w:rPr>
        <w:t xml:space="preserve"> </w:t>
      </w:r>
    </w:p>
    <w:p w14:paraId="3F31F1FD" w14:textId="729FC7B0" w:rsidR="0070747A" w:rsidRDefault="0070747A" w:rsidP="0070747A">
      <w:pPr>
        <w:pStyle w:val="10"/>
        <w:keepNext/>
        <w:keepLines/>
        <w:spacing w:after="240" w:line="276" w:lineRule="auto"/>
        <w:ind w:left="709"/>
        <w:jc w:val="both"/>
        <w:rPr>
          <w:sz w:val="28"/>
          <w:szCs w:val="36"/>
        </w:rPr>
      </w:pPr>
      <w:bookmarkStart w:id="31" w:name="_Toc210118584"/>
      <w:r w:rsidRPr="00AB31F2">
        <w:rPr>
          <w:sz w:val="28"/>
          <w:szCs w:val="36"/>
        </w:rPr>
        <w:t>2.1 Подготовка ПО к использованию</w:t>
      </w:r>
      <w:bookmarkEnd w:id="31"/>
    </w:p>
    <w:p w14:paraId="76BC8CDE" w14:textId="4EA1822F" w:rsidR="0070747A" w:rsidRDefault="0070747A" w:rsidP="0070747A">
      <w:pPr>
        <w:pStyle w:val="10"/>
        <w:keepNext/>
        <w:keepLines/>
        <w:spacing w:after="240" w:line="276" w:lineRule="auto"/>
        <w:ind w:left="709"/>
        <w:jc w:val="both"/>
        <w:rPr>
          <w:b w:val="0"/>
          <w:sz w:val="28"/>
          <w:szCs w:val="36"/>
        </w:rPr>
      </w:pPr>
      <w:bookmarkStart w:id="32" w:name="_Toc210118585"/>
      <w:r w:rsidRPr="0070747A">
        <w:rPr>
          <w:b w:val="0"/>
          <w:sz w:val="28"/>
          <w:szCs w:val="36"/>
        </w:rPr>
        <w:t xml:space="preserve">2.1.1 </w:t>
      </w:r>
      <w:r>
        <w:rPr>
          <w:b w:val="0"/>
          <w:sz w:val="28"/>
          <w:szCs w:val="36"/>
        </w:rPr>
        <w:t>Настройка статуса изделия</w:t>
      </w:r>
      <w:bookmarkEnd w:id="32"/>
    </w:p>
    <w:p w14:paraId="250C2CDA" w14:textId="20151170" w:rsidR="0070747A" w:rsidRDefault="0070747A" w:rsidP="0070747A">
      <w:pPr>
        <w:spacing w:after="120" w:line="276" w:lineRule="auto"/>
        <w:ind w:left="0" w:firstLine="709"/>
        <w:jc w:val="both"/>
        <w:rPr>
          <w:sz w:val="28"/>
          <w:szCs w:val="28"/>
        </w:rPr>
      </w:pPr>
      <w:r w:rsidRPr="0070747A">
        <w:rPr>
          <w:sz w:val="28"/>
          <w:szCs w:val="28"/>
        </w:rPr>
        <w:t>ПО позволяет обеспечить работу изделия в двух статусах: «Master» и «Slave». Режим «Master» должен быть назначен:</w:t>
      </w:r>
    </w:p>
    <w:p w14:paraId="634AAD6F" w14:textId="65B4D522" w:rsidR="00A85AA4" w:rsidRDefault="00A85AA4" w:rsidP="00A85AA4">
      <w:pPr>
        <w:pStyle w:val="afe"/>
        <w:numPr>
          <w:ilvl w:val="0"/>
          <w:numId w:val="34"/>
        </w:numPr>
        <w:spacing w:after="120" w:line="360" w:lineRule="auto"/>
        <w:ind w:left="0" w:firstLine="709"/>
        <w:jc w:val="both"/>
        <w:rPr>
          <w:sz w:val="28"/>
          <w:szCs w:val="28"/>
        </w:rPr>
      </w:pPr>
      <w:r>
        <w:rPr>
          <w:sz w:val="28"/>
          <w:szCs w:val="28"/>
        </w:rPr>
        <w:t>на одиночном изделии;</w:t>
      </w:r>
    </w:p>
    <w:p w14:paraId="18FC739A" w14:textId="287EBF85" w:rsidR="00A85AA4" w:rsidRDefault="00A85AA4" w:rsidP="00A85AA4">
      <w:pPr>
        <w:pStyle w:val="afe"/>
        <w:numPr>
          <w:ilvl w:val="0"/>
          <w:numId w:val="34"/>
        </w:numPr>
        <w:spacing w:after="120" w:line="360" w:lineRule="auto"/>
        <w:ind w:left="0" w:firstLine="709"/>
        <w:jc w:val="both"/>
        <w:rPr>
          <w:sz w:val="28"/>
          <w:szCs w:val="28"/>
        </w:rPr>
      </w:pPr>
      <w:r>
        <w:rPr>
          <w:sz w:val="28"/>
          <w:szCs w:val="28"/>
        </w:rPr>
        <w:t xml:space="preserve">на изделии, которое предполагается ведущем в системе, которая состоит из нескольких изделий. </w:t>
      </w:r>
    </w:p>
    <w:p w14:paraId="21861009" w14:textId="77777777" w:rsidR="00A85AA4" w:rsidRDefault="00A85AA4" w:rsidP="00A85AA4">
      <w:pPr>
        <w:pStyle w:val="afe"/>
        <w:spacing w:after="120" w:line="360" w:lineRule="auto"/>
        <w:ind w:left="709"/>
        <w:jc w:val="both"/>
        <w:rPr>
          <w:sz w:val="28"/>
          <w:szCs w:val="28"/>
        </w:rPr>
      </w:pPr>
    </w:p>
    <w:tbl>
      <w:tblPr>
        <w:tblStyle w:val="af3"/>
        <w:tblW w:w="0" w:type="auto"/>
        <w:tblInd w:w="595" w:type="dxa"/>
        <w:tblLook w:val="04A0" w:firstRow="1" w:lastRow="0" w:firstColumn="1" w:lastColumn="0" w:noHBand="0" w:noVBand="1"/>
      </w:tblPr>
      <w:tblGrid>
        <w:gridCol w:w="9542"/>
      </w:tblGrid>
      <w:tr w:rsidR="00A85AA4" w14:paraId="4BEB420D" w14:textId="77777777" w:rsidTr="00A85AA4">
        <w:tc>
          <w:tcPr>
            <w:tcW w:w="10137" w:type="dxa"/>
          </w:tcPr>
          <w:p w14:paraId="4AC93F78" w14:textId="4CA493DC" w:rsidR="00A85AA4" w:rsidRPr="00A85AA4" w:rsidRDefault="00A85AA4" w:rsidP="00A85AA4">
            <w:pPr>
              <w:spacing w:after="0" w:line="360" w:lineRule="auto"/>
              <w:ind w:left="0"/>
              <w:jc w:val="center"/>
              <w:rPr>
                <w:b/>
                <w:sz w:val="28"/>
                <w:szCs w:val="28"/>
              </w:rPr>
            </w:pPr>
            <w:r w:rsidRPr="00A85AA4">
              <w:rPr>
                <w:b/>
                <w:sz w:val="28"/>
                <w:szCs w:val="28"/>
              </w:rPr>
              <w:t>ВНИМАНИЕ!</w:t>
            </w:r>
          </w:p>
          <w:p w14:paraId="4D4785F7" w14:textId="2BB7FBBC" w:rsidR="00A85AA4" w:rsidRPr="00A85AA4" w:rsidRDefault="00A85AA4" w:rsidP="00A85AA4">
            <w:pPr>
              <w:spacing w:after="0" w:line="360" w:lineRule="auto"/>
              <w:ind w:left="0"/>
              <w:jc w:val="both"/>
              <w:rPr>
                <w:sz w:val="28"/>
                <w:szCs w:val="28"/>
              </w:rPr>
            </w:pPr>
            <w:r w:rsidRPr="00A85AA4">
              <w:rPr>
                <w:sz w:val="28"/>
                <w:szCs w:val="28"/>
              </w:rPr>
              <w:t>Для корректной работы изделия статус «Master» должен быть назначен для одного изделия.</w:t>
            </w:r>
          </w:p>
        </w:tc>
      </w:tr>
    </w:tbl>
    <w:p w14:paraId="6036E06B" w14:textId="0BF0D0BC" w:rsidR="0070747A" w:rsidRDefault="00A85AA4" w:rsidP="00A85AA4">
      <w:pPr>
        <w:spacing w:before="240" w:after="120" w:line="360" w:lineRule="auto"/>
        <w:jc w:val="both"/>
        <w:rPr>
          <w:sz w:val="28"/>
          <w:szCs w:val="28"/>
        </w:rPr>
      </w:pPr>
      <w:r>
        <w:rPr>
          <w:sz w:val="28"/>
          <w:szCs w:val="28"/>
        </w:rPr>
        <w:t xml:space="preserve">Настройка статуса изделия осуществляется с ПК. </w:t>
      </w:r>
    </w:p>
    <w:p w14:paraId="30847CE3" w14:textId="71C3016E" w:rsidR="00A85AA4" w:rsidRDefault="00A85AA4" w:rsidP="00A85AA4">
      <w:pPr>
        <w:spacing w:before="240" w:after="120" w:line="360" w:lineRule="auto"/>
        <w:jc w:val="both"/>
        <w:rPr>
          <w:sz w:val="28"/>
          <w:szCs w:val="28"/>
        </w:rPr>
      </w:pPr>
      <w:r>
        <w:rPr>
          <w:sz w:val="28"/>
          <w:szCs w:val="28"/>
        </w:rPr>
        <w:t>2.1.2 Настройка адреса изделия</w:t>
      </w:r>
    </w:p>
    <w:p w14:paraId="611ADA49" w14:textId="77F30013" w:rsidR="00A85AA4" w:rsidRDefault="00A85AA4" w:rsidP="00A85AA4">
      <w:pPr>
        <w:spacing w:after="120" w:line="360" w:lineRule="auto"/>
        <w:jc w:val="both"/>
        <w:rPr>
          <w:sz w:val="28"/>
          <w:szCs w:val="28"/>
        </w:rPr>
      </w:pPr>
      <w:r>
        <w:rPr>
          <w:sz w:val="28"/>
          <w:szCs w:val="28"/>
        </w:rPr>
        <w:t xml:space="preserve">Адрес изделия используется: </w:t>
      </w:r>
    </w:p>
    <w:p w14:paraId="5EE7C421" w14:textId="44AB3E3A" w:rsidR="00A85AA4" w:rsidRPr="00A85AA4" w:rsidRDefault="00A85AA4" w:rsidP="00A85AA4">
      <w:pPr>
        <w:pStyle w:val="afe"/>
        <w:numPr>
          <w:ilvl w:val="0"/>
          <w:numId w:val="34"/>
        </w:numPr>
        <w:spacing w:after="120" w:line="360" w:lineRule="auto"/>
        <w:ind w:left="0" w:firstLine="709"/>
        <w:jc w:val="both"/>
        <w:rPr>
          <w:sz w:val="28"/>
          <w:szCs w:val="28"/>
        </w:rPr>
      </w:pPr>
      <w:r w:rsidRPr="00A85AA4">
        <w:rPr>
          <w:sz w:val="28"/>
          <w:szCs w:val="28"/>
        </w:rPr>
        <w:lastRenderedPageBreak/>
        <w:t xml:space="preserve">для </w:t>
      </w:r>
      <w:r>
        <w:rPr>
          <w:sz w:val="28"/>
          <w:szCs w:val="28"/>
        </w:rPr>
        <w:t>адресации во внутренней сети, состоящей из нескольких изделий</w:t>
      </w:r>
      <w:r w:rsidR="00AB31F2">
        <w:rPr>
          <w:sz w:val="28"/>
          <w:szCs w:val="28"/>
        </w:rPr>
        <w:t xml:space="preserve"> (</w:t>
      </w:r>
      <w:r w:rsidR="00AB31F2">
        <w:rPr>
          <w:sz w:val="28"/>
          <w:szCs w:val="28"/>
          <w:lang w:val="en-US"/>
        </w:rPr>
        <w:t>CANBUS</w:t>
      </w:r>
      <w:r w:rsidR="00AB31F2" w:rsidRPr="00AB31F2">
        <w:rPr>
          <w:sz w:val="28"/>
          <w:szCs w:val="28"/>
        </w:rPr>
        <w:t>)</w:t>
      </w:r>
      <w:r w:rsidRPr="00A85AA4">
        <w:rPr>
          <w:sz w:val="28"/>
          <w:szCs w:val="28"/>
        </w:rPr>
        <w:t>;</w:t>
      </w:r>
    </w:p>
    <w:p w14:paraId="4056E1CC" w14:textId="6B82E72D" w:rsidR="00A85AA4" w:rsidRDefault="00A85AA4" w:rsidP="00A85AA4">
      <w:pPr>
        <w:pStyle w:val="afe"/>
        <w:numPr>
          <w:ilvl w:val="0"/>
          <w:numId w:val="34"/>
        </w:numPr>
        <w:spacing w:after="120" w:line="360" w:lineRule="auto"/>
        <w:ind w:left="0" w:firstLine="709"/>
        <w:jc w:val="both"/>
        <w:rPr>
          <w:sz w:val="28"/>
          <w:szCs w:val="28"/>
        </w:rPr>
      </w:pPr>
      <w:r w:rsidRPr="00A85AA4">
        <w:rPr>
          <w:sz w:val="28"/>
          <w:szCs w:val="28"/>
        </w:rPr>
        <w:t>как адрес Modbus</w:t>
      </w:r>
      <w:r>
        <w:rPr>
          <w:sz w:val="28"/>
          <w:szCs w:val="28"/>
        </w:rPr>
        <w:t>-устройства при подключении к изделию</w:t>
      </w:r>
      <w:r w:rsidRPr="00A85AA4">
        <w:rPr>
          <w:sz w:val="28"/>
          <w:szCs w:val="28"/>
        </w:rPr>
        <w:t xml:space="preserve"> по протоколу Modbus.</w:t>
      </w:r>
    </w:p>
    <w:tbl>
      <w:tblPr>
        <w:tblStyle w:val="af3"/>
        <w:tblW w:w="0" w:type="auto"/>
        <w:tblInd w:w="709" w:type="dxa"/>
        <w:tblLook w:val="04A0" w:firstRow="1" w:lastRow="0" w:firstColumn="1" w:lastColumn="0" w:noHBand="0" w:noVBand="1"/>
      </w:tblPr>
      <w:tblGrid>
        <w:gridCol w:w="9428"/>
      </w:tblGrid>
      <w:tr w:rsidR="00A85AA4" w14:paraId="2FD92177" w14:textId="77777777" w:rsidTr="00A85AA4">
        <w:tc>
          <w:tcPr>
            <w:tcW w:w="10137" w:type="dxa"/>
          </w:tcPr>
          <w:p w14:paraId="2FADA3AE" w14:textId="77777777" w:rsidR="00A85AA4" w:rsidRPr="00A85AA4" w:rsidRDefault="00A85AA4" w:rsidP="00A85AA4">
            <w:pPr>
              <w:spacing w:after="0" w:line="360" w:lineRule="auto"/>
              <w:ind w:left="0"/>
              <w:jc w:val="center"/>
              <w:rPr>
                <w:b/>
                <w:sz w:val="28"/>
                <w:szCs w:val="28"/>
              </w:rPr>
            </w:pPr>
            <w:r w:rsidRPr="00A85AA4">
              <w:rPr>
                <w:b/>
                <w:sz w:val="28"/>
                <w:szCs w:val="28"/>
              </w:rPr>
              <w:t>ВНИМАНИЕ!</w:t>
            </w:r>
          </w:p>
          <w:p w14:paraId="2CBB7DE2" w14:textId="749A2C07" w:rsidR="00A85AA4" w:rsidRPr="00A85AA4" w:rsidRDefault="00A85AA4" w:rsidP="00A85AA4">
            <w:pPr>
              <w:spacing w:after="0" w:line="360" w:lineRule="auto"/>
              <w:ind w:left="0"/>
              <w:jc w:val="both"/>
              <w:rPr>
                <w:b/>
                <w:sz w:val="28"/>
                <w:szCs w:val="28"/>
              </w:rPr>
            </w:pPr>
            <w:r w:rsidRPr="00A85AA4">
              <w:rPr>
                <w:sz w:val="28"/>
                <w:szCs w:val="28"/>
              </w:rPr>
              <w:t xml:space="preserve">Для корректной работы </w:t>
            </w:r>
            <w:r>
              <w:rPr>
                <w:sz w:val="28"/>
                <w:szCs w:val="28"/>
              </w:rPr>
              <w:t>все изделия должны иметь разный адрес.</w:t>
            </w:r>
          </w:p>
        </w:tc>
      </w:tr>
    </w:tbl>
    <w:p w14:paraId="17EBA176" w14:textId="6261E309" w:rsidR="00A85AA4" w:rsidRDefault="00A85AA4" w:rsidP="00A85AA4">
      <w:pPr>
        <w:pStyle w:val="afe"/>
        <w:spacing w:after="120" w:line="360" w:lineRule="auto"/>
        <w:ind w:left="709"/>
        <w:jc w:val="both"/>
        <w:rPr>
          <w:sz w:val="28"/>
          <w:szCs w:val="28"/>
        </w:rPr>
      </w:pPr>
    </w:p>
    <w:p w14:paraId="604FCB13" w14:textId="0B1C0DBA" w:rsidR="00A85AA4" w:rsidRDefault="00A85AA4" w:rsidP="00A85AA4">
      <w:pPr>
        <w:pStyle w:val="afe"/>
        <w:spacing w:after="120" w:line="360" w:lineRule="auto"/>
        <w:ind w:left="709"/>
        <w:jc w:val="both"/>
        <w:rPr>
          <w:sz w:val="28"/>
          <w:szCs w:val="28"/>
        </w:rPr>
      </w:pPr>
      <w:r>
        <w:rPr>
          <w:sz w:val="28"/>
          <w:szCs w:val="28"/>
        </w:rPr>
        <w:t>Настройка адреса изделия осуществляется с ПК.</w:t>
      </w:r>
    </w:p>
    <w:p w14:paraId="4E474826" w14:textId="0305AC88" w:rsidR="00A85AA4" w:rsidRDefault="00A85AA4" w:rsidP="00A85AA4">
      <w:pPr>
        <w:pStyle w:val="afe"/>
        <w:spacing w:after="120" w:line="360" w:lineRule="auto"/>
        <w:ind w:left="709"/>
        <w:jc w:val="both"/>
        <w:rPr>
          <w:sz w:val="28"/>
          <w:szCs w:val="28"/>
        </w:rPr>
      </w:pPr>
      <w:r>
        <w:rPr>
          <w:sz w:val="28"/>
          <w:szCs w:val="28"/>
        </w:rPr>
        <w:t xml:space="preserve">Примечания – </w:t>
      </w:r>
    </w:p>
    <w:p w14:paraId="4691C210" w14:textId="623E0075" w:rsidR="00A85AA4" w:rsidRDefault="00A85AA4" w:rsidP="00A85AA4">
      <w:pPr>
        <w:pStyle w:val="afe"/>
        <w:numPr>
          <w:ilvl w:val="0"/>
          <w:numId w:val="34"/>
        </w:numPr>
        <w:spacing w:after="120" w:line="360" w:lineRule="auto"/>
        <w:ind w:left="0" w:firstLine="709"/>
        <w:jc w:val="both"/>
        <w:rPr>
          <w:sz w:val="28"/>
          <w:szCs w:val="28"/>
        </w:rPr>
      </w:pPr>
      <w:r>
        <w:rPr>
          <w:sz w:val="28"/>
          <w:szCs w:val="28"/>
        </w:rPr>
        <w:t>диапазон допустимых адресов: от 1 до 254;</w:t>
      </w:r>
    </w:p>
    <w:p w14:paraId="7FA46184" w14:textId="50DC4092" w:rsidR="00A85AA4" w:rsidRDefault="00A85AA4" w:rsidP="00A85AA4">
      <w:pPr>
        <w:pStyle w:val="afe"/>
        <w:numPr>
          <w:ilvl w:val="0"/>
          <w:numId w:val="34"/>
        </w:numPr>
        <w:spacing w:after="120" w:line="360" w:lineRule="auto"/>
        <w:ind w:left="0" w:firstLine="709"/>
        <w:jc w:val="both"/>
        <w:rPr>
          <w:sz w:val="28"/>
          <w:szCs w:val="28"/>
        </w:rPr>
      </w:pPr>
      <w:r>
        <w:rPr>
          <w:sz w:val="28"/>
          <w:szCs w:val="28"/>
        </w:rPr>
        <w:t>число изделий в системе: до 20;</w:t>
      </w:r>
    </w:p>
    <w:p w14:paraId="2CA60B70" w14:textId="1BCC689A" w:rsidR="00A85AA4" w:rsidRDefault="00A85AA4" w:rsidP="00A85AA4">
      <w:pPr>
        <w:pStyle w:val="afe"/>
        <w:numPr>
          <w:ilvl w:val="0"/>
          <w:numId w:val="34"/>
        </w:numPr>
        <w:spacing w:after="120" w:line="360" w:lineRule="auto"/>
        <w:ind w:left="0" w:firstLine="709"/>
        <w:jc w:val="both"/>
        <w:rPr>
          <w:sz w:val="28"/>
          <w:szCs w:val="28"/>
        </w:rPr>
      </w:pPr>
      <w:r>
        <w:rPr>
          <w:sz w:val="28"/>
          <w:szCs w:val="28"/>
        </w:rPr>
        <w:t>после изменения адреса требуется перезапуск изделия.</w:t>
      </w:r>
    </w:p>
    <w:p w14:paraId="0BD59B90" w14:textId="260D4109" w:rsidR="00DA762E" w:rsidRDefault="00DA762E" w:rsidP="00DA762E">
      <w:pPr>
        <w:spacing w:before="240" w:after="120" w:line="360" w:lineRule="auto"/>
        <w:jc w:val="both"/>
        <w:rPr>
          <w:sz w:val="28"/>
          <w:szCs w:val="28"/>
        </w:rPr>
      </w:pPr>
      <w:r>
        <w:rPr>
          <w:sz w:val="28"/>
          <w:szCs w:val="28"/>
        </w:rPr>
        <w:t xml:space="preserve">2.1.3 Сетевые настройки изделия </w:t>
      </w:r>
    </w:p>
    <w:p w14:paraId="6584C697" w14:textId="49747E30" w:rsidR="00DA762E" w:rsidRDefault="00DA762E" w:rsidP="00DA762E">
      <w:pPr>
        <w:spacing w:after="120" w:line="276" w:lineRule="auto"/>
        <w:ind w:left="0" w:firstLine="709"/>
        <w:jc w:val="both"/>
        <w:rPr>
          <w:sz w:val="28"/>
          <w:szCs w:val="28"/>
        </w:rPr>
      </w:pPr>
      <w:r w:rsidRPr="00DA762E">
        <w:rPr>
          <w:sz w:val="28"/>
          <w:szCs w:val="28"/>
        </w:rPr>
        <w:t>ПО позволяет обеспечить дистанционн</w:t>
      </w:r>
      <w:r>
        <w:rPr>
          <w:sz w:val="28"/>
          <w:szCs w:val="28"/>
        </w:rPr>
        <w:t>ое управление изделием по прото</w:t>
      </w:r>
      <w:r w:rsidRPr="00DA762E">
        <w:rPr>
          <w:sz w:val="28"/>
          <w:szCs w:val="28"/>
        </w:rPr>
        <w:t>колу Modbus-TCP</w:t>
      </w:r>
      <w:r w:rsidR="00AB31F2">
        <w:rPr>
          <w:sz w:val="28"/>
          <w:szCs w:val="28"/>
        </w:rPr>
        <w:t xml:space="preserve">, </w:t>
      </w:r>
      <w:r>
        <w:rPr>
          <w:sz w:val="28"/>
          <w:szCs w:val="28"/>
        </w:rPr>
        <w:t>Modbus-</w:t>
      </w:r>
      <w:r>
        <w:rPr>
          <w:sz w:val="28"/>
          <w:szCs w:val="28"/>
          <w:lang w:val="en-US"/>
        </w:rPr>
        <w:t>RTU</w:t>
      </w:r>
      <w:r w:rsidRPr="00DA762E">
        <w:rPr>
          <w:sz w:val="28"/>
          <w:szCs w:val="28"/>
        </w:rPr>
        <w:t>,</w:t>
      </w:r>
      <w:r w:rsidR="00AB31F2">
        <w:rPr>
          <w:sz w:val="28"/>
          <w:szCs w:val="28"/>
        </w:rPr>
        <w:t xml:space="preserve"> С</w:t>
      </w:r>
      <w:r w:rsidR="00AB31F2">
        <w:rPr>
          <w:sz w:val="28"/>
          <w:szCs w:val="28"/>
          <w:lang w:val="en-US"/>
        </w:rPr>
        <w:t>ANBUS</w:t>
      </w:r>
      <w:r w:rsidRPr="00DA762E">
        <w:rPr>
          <w:sz w:val="28"/>
          <w:szCs w:val="28"/>
        </w:rPr>
        <w:t xml:space="preserve"> что позволяет использоват</w:t>
      </w:r>
      <w:r>
        <w:rPr>
          <w:sz w:val="28"/>
          <w:szCs w:val="28"/>
        </w:rPr>
        <w:t>ь изделие в составе промышленных се</w:t>
      </w:r>
      <w:r w:rsidRPr="00DA762E">
        <w:rPr>
          <w:sz w:val="28"/>
          <w:szCs w:val="28"/>
        </w:rPr>
        <w:t>тей и сетей АСУ ТП. Для возможности по</w:t>
      </w:r>
      <w:r>
        <w:rPr>
          <w:sz w:val="28"/>
          <w:szCs w:val="28"/>
        </w:rPr>
        <w:t>дключения к изделию по протоколу Mod</w:t>
      </w:r>
      <w:r w:rsidRPr="00DA762E">
        <w:rPr>
          <w:sz w:val="28"/>
          <w:szCs w:val="28"/>
        </w:rPr>
        <w:t>bus-TCP</w:t>
      </w:r>
      <w:r w:rsidR="00AB31F2">
        <w:rPr>
          <w:sz w:val="28"/>
          <w:szCs w:val="28"/>
        </w:rPr>
        <w:t xml:space="preserve">, </w:t>
      </w:r>
      <w:r>
        <w:rPr>
          <w:sz w:val="28"/>
          <w:szCs w:val="28"/>
        </w:rPr>
        <w:t>Modbus-</w:t>
      </w:r>
      <w:r>
        <w:rPr>
          <w:sz w:val="28"/>
          <w:szCs w:val="28"/>
          <w:lang w:val="en-US"/>
        </w:rPr>
        <w:t>RTU</w:t>
      </w:r>
      <w:r w:rsidR="00AB31F2">
        <w:rPr>
          <w:sz w:val="28"/>
          <w:szCs w:val="28"/>
        </w:rPr>
        <w:t xml:space="preserve">, </w:t>
      </w:r>
      <w:r w:rsidR="00AB31F2">
        <w:rPr>
          <w:sz w:val="28"/>
          <w:szCs w:val="28"/>
          <w:lang w:val="en-US"/>
        </w:rPr>
        <w:t>CANBUS</w:t>
      </w:r>
      <w:r w:rsidRPr="00DA762E">
        <w:rPr>
          <w:sz w:val="28"/>
          <w:szCs w:val="28"/>
        </w:rPr>
        <w:t xml:space="preserve"> при необходимости можно зад</w:t>
      </w:r>
      <w:r>
        <w:rPr>
          <w:sz w:val="28"/>
          <w:szCs w:val="28"/>
        </w:rPr>
        <w:t>ать соответствующие настройки изделия</w:t>
      </w:r>
      <w:r w:rsidRPr="00DA762E">
        <w:rPr>
          <w:sz w:val="28"/>
          <w:szCs w:val="28"/>
        </w:rPr>
        <w:t>:</w:t>
      </w:r>
    </w:p>
    <w:p w14:paraId="5767924D" w14:textId="19807A32" w:rsidR="00DA762E" w:rsidRPr="00DA762E" w:rsidRDefault="00DA762E" w:rsidP="00DA762E">
      <w:pPr>
        <w:pStyle w:val="afe"/>
        <w:numPr>
          <w:ilvl w:val="0"/>
          <w:numId w:val="34"/>
        </w:numPr>
        <w:spacing w:after="120" w:line="360" w:lineRule="auto"/>
        <w:ind w:left="0" w:firstLine="709"/>
        <w:jc w:val="both"/>
        <w:rPr>
          <w:sz w:val="28"/>
          <w:szCs w:val="28"/>
        </w:rPr>
      </w:pPr>
      <w:r w:rsidRPr="00DA762E">
        <w:rPr>
          <w:sz w:val="28"/>
          <w:szCs w:val="28"/>
        </w:rPr>
        <w:t>IP-адрес;</w:t>
      </w:r>
    </w:p>
    <w:p w14:paraId="3B647F58" w14:textId="3BC28D7E" w:rsidR="00DA762E" w:rsidRPr="00DA762E" w:rsidRDefault="00DA762E" w:rsidP="00DA762E">
      <w:pPr>
        <w:pStyle w:val="afe"/>
        <w:numPr>
          <w:ilvl w:val="0"/>
          <w:numId w:val="34"/>
        </w:numPr>
        <w:spacing w:after="120" w:line="360" w:lineRule="auto"/>
        <w:ind w:left="0" w:firstLine="709"/>
        <w:jc w:val="both"/>
        <w:rPr>
          <w:sz w:val="28"/>
          <w:szCs w:val="28"/>
        </w:rPr>
      </w:pPr>
      <w:r w:rsidRPr="00DA762E">
        <w:rPr>
          <w:sz w:val="28"/>
          <w:szCs w:val="28"/>
        </w:rPr>
        <w:t>маску подсети;</w:t>
      </w:r>
    </w:p>
    <w:p w14:paraId="197637FA" w14:textId="3A0B4085" w:rsidR="00DA762E" w:rsidRPr="00DA762E" w:rsidRDefault="00DA762E" w:rsidP="00DA762E">
      <w:pPr>
        <w:pStyle w:val="afe"/>
        <w:numPr>
          <w:ilvl w:val="0"/>
          <w:numId w:val="34"/>
        </w:numPr>
        <w:spacing w:after="120" w:line="360" w:lineRule="auto"/>
        <w:ind w:left="0" w:firstLine="709"/>
        <w:jc w:val="both"/>
        <w:rPr>
          <w:sz w:val="28"/>
          <w:szCs w:val="28"/>
        </w:rPr>
      </w:pPr>
      <w:r w:rsidRPr="00DA762E">
        <w:rPr>
          <w:sz w:val="28"/>
          <w:szCs w:val="28"/>
        </w:rPr>
        <w:t>адрес шлюза.</w:t>
      </w:r>
    </w:p>
    <w:p w14:paraId="674E1F99" w14:textId="64F1D10D" w:rsidR="00DA762E" w:rsidRDefault="00DA762E" w:rsidP="00DA762E">
      <w:pPr>
        <w:spacing w:after="120" w:line="276" w:lineRule="auto"/>
        <w:ind w:left="0" w:firstLine="709"/>
        <w:jc w:val="both"/>
        <w:rPr>
          <w:sz w:val="28"/>
          <w:szCs w:val="28"/>
        </w:rPr>
      </w:pPr>
      <w:r>
        <w:rPr>
          <w:sz w:val="28"/>
          <w:szCs w:val="28"/>
        </w:rPr>
        <w:t>Изменение сетевых настроек изделия осуществляется с ПК</w:t>
      </w:r>
      <w:r w:rsidR="00050248">
        <w:rPr>
          <w:sz w:val="28"/>
          <w:szCs w:val="28"/>
        </w:rPr>
        <w:t xml:space="preserve"> или на изделии</w:t>
      </w:r>
      <w:r w:rsidRPr="00DA762E">
        <w:rPr>
          <w:sz w:val="28"/>
          <w:szCs w:val="28"/>
        </w:rPr>
        <w:t>.</w:t>
      </w:r>
    </w:p>
    <w:p w14:paraId="2BEDCFE4" w14:textId="095E08BB" w:rsidR="00050248" w:rsidRDefault="00050248" w:rsidP="00050248">
      <w:pPr>
        <w:spacing w:after="120" w:line="276" w:lineRule="auto"/>
        <w:ind w:left="0"/>
        <w:jc w:val="both"/>
        <w:rPr>
          <w:sz w:val="28"/>
          <w:szCs w:val="28"/>
        </w:rPr>
      </w:pPr>
      <w:r>
        <w:rPr>
          <w:noProof/>
          <w:sz w:val="28"/>
          <w:szCs w:val="28"/>
        </w:rPr>
        <w:lastRenderedPageBreak/>
        <w:drawing>
          <wp:inline distT="0" distB="0" distL="0" distR="0" wp14:anchorId="31F83B80" wp14:editId="1EE185CD">
            <wp:extent cx="6299835" cy="3691255"/>
            <wp:effectExtent l="0" t="0" r="5715" b="444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c7cab74-8f52-455e-bd90-f081777da420.png"/>
                    <pic:cNvPicPr/>
                  </pic:nvPicPr>
                  <pic:blipFill>
                    <a:blip r:embed="rId8">
                      <a:extLst>
                        <a:ext uri="{28A0092B-C50C-407E-A947-70E740481C1C}">
                          <a14:useLocalDpi xmlns:a14="http://schemas.microsoft.com/office/drawing/2010/main" val="0"/>
                        </a:ext>
                      </a:extLst>
                    </a:blip>
                    <a:stretch>
                      <a:fillRect/>
                    </a:stretch>
                  </pic:blipFill>
                  <pic:spPr>
                    <a:xfrm>
                      <a:off x="0" y="0"/>
                      <a:ext cx="6299835" cy="3691255"/>
                    </a:xfrm>
                    <a:prstGeom prst="rect">
                      <a:avLst/>
                    </a:prstGeom>
                  </pic:spPr>
                </pic:pic>
              </a:graphicData>
            </a:graphic>
          </wp:inline>
        </w:drawing>
      </w:r>
    </w:p>
    <w:p w14:paraId="7781B410" w14:textId="39D3D5EF" w:rsidR="00050248" w:rsidRDefault="00050248" w:rsidP="00050248">
      <w:pPr>
        <w:spacing w:after="120" w:line="276" w:lineRule="auto"/>
        <w:ind w:left="0"/>
        <w:jc w:val="both"/>
        <w:rPr>
          <w:sz w:val="28"/>
          <w:szCs w:val="28"/>
        </w:rPr>
      </w:pPr>
      <w:r>
        <w:rPr>
          <w:noProof/>
          <w:sz w:val="28"/>
          <w:szCs w:val="28"/>
        </w:rPr>
        <w:drawing>
          <wp:inline distT="0" distB="0" distL="0" distR="0" wp14:anchorId="0EC31662" wp14:editId="58276ADA">
            <wp:extent cx="6299835" cy="3691255"/>
            <wp:effectExtent l="0" t="0" r="5715" b="444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ba5ed83-2caa-4d9b-8fae-226c70c0b3fd.png"/>
                    <pic:cNvPicPr/>
                  </pic:nvPicPr>
                  <pic:blipFill>
                    <a:blip r:embed="rId9">
                      <a:extLst>
                        <a:ext uri="{28A0092B-C50C-407E-A947-70E740481C1C}">
                          <a14:useLocalDpi xmlns:a14="http://schemas.microsoft.com/office/drawing/2010/main" val="0"/>
                        </a:ext>
                      </a:extLst>
                    </a:blip>
                    <a:stretch>
                      <a:fillRect/>
                    </a:stretch>
                  </pic:blipFill>
                  <pic:spPr>
                    <a:xfrm>
                      <a:off x="0" y="0"/>
                      <a:ext cx="6299835" cy="3691255"/>
                    </a:xfrm>
                    <a:prstGeom prst="rect">
                      <a:avLst/>
                    </a:prstGeom>
                  </pic:spPr>
                </pic:pic>
              </a:graphicData>
            </a:graphic>
          </wp:inline>
        </w:drawing>
      </w:r>
    </w:p>
    <w:p w14:paraId="465E00E4" w14:textId="23F09B37" w:rsidR="00050248" w:rsidRPr="00DA762E" w:rsidRDefault="00050248" w:rsidP="00050248">
      <w:pPr>
        <w:spacing w:after="120" w:line="276" w:lineRule="auto"/>
        <w:ind w:left="0"/>
        <w:jc w:val="center"/>
        <w:rPr>
          <w:sz w:val="28"/>
          <w:szCs w:val="28"/>
        </w:rPr>
      </w:pPr>
      <w:r>
        <w:rPr>
          <w:sz w:val="28"/>
          <w:szCs w:val="28"/>
        </w:rPr>
        <w:t>Рисунок 1 – сетевые настройки изделия с лицевой панели</w:t>
      </w:r>
    </w:p>
    <w:p w14:paraId="31014D93" w14:textId="6C56B7FB" w:rsidR="00DA762E" w:rsidRDefault="00DA762E" w:rsidP="00DA762E">
      <w:pPr>
        <w:spacing w:after="120" w:line="276" w:lineRule="auto"/>
        <w:ind w:left="0" w:firstLine="709"/>
        <w:jc w:val="both"/>
        <w:rPr>
          <w:sz w:val="28"/>
          <w:szCs w:val="28"/>
        </w:rPr>
      </w:pPr>
      <w:r w:rsidRPr="00DA762E">
        <w:rPr>
          <w:sz w:val="28"/>
          <w:szCs w:val="28"/>
        </w:rPr>
        <w:t>Примечание – После изменения сетевых н</w:t>
      </w:r>
      <w:r>
        <w:rPr>
          <w:sz w:val="28"/>
          <w:szCs w:val="28"/>
        </w:rPr>
        <w:t>астроек для их применения требуется перезапуск изделия</w:t>
      </w:r>
      <w:r w:rsidRPr="00DA762E">
        <w:rPr>
          <w:sz w:val="28"/>
          <w:szCs w:val="28"/>
        </w:rPr>
        <w:t>.</w:t>
      </w:r>
    </w:p>
    <w:p w14:paraId="55DD0128" w14:textId="797AE917" w:rsidR="00050248" w:rsidRDefault="00050248" w:rsidP="00DA762E">
      <w:pPr>
        <w:spacing w:after="120" w:line="276" w:lineRule="auto"/>
        <w:ind w:left="0" w:firstLine="709"/>
        <w:jc w:val="both"/>
        <w:rPr>
          <w:sz w:val="28"/>
          <w:szCs w:val="28"/>
        </w:rPr>
      </w:pPr>
    </w:p>
    <w:p w14:paraId="7B4D0CD7" w14:textId="77777777" w:rsidR="00050248" w:rsidRDefault="00050248" w:rsidP="00DA762E">
      <w:pPr>
        <w:spacing w:after="120" w:line="276" w:lineRule="auto"/>
        <w:ind w:left="0" w:firstLine="709"/>
        <w:jc w:val="both"/>
        <w:rPr>
          <w:sz w:val="28"/>
          <w:szCs w:val="28"/>
        </w:rPr>
      </w:pPr>
    </w:p>
    <w:p w14:paraId="62FAC8F4" w14:textId="392AE20B" w:rsidR="00DA762E" w:rsidRDefault="00DA762E" w:rsidP="00DA762E">
      <w:pPr>
        <w:spacing w:before="240" w:after="120" w:line="360" w:lineRule="auto"/>
        <w:jc w:val="both"/>
        <w:rPr>
          <w:sz w:val="28"/>
          <w:szCs w:val="28"/>
        </w:rPr>
      </w:pPr>
      <w:r>
        <w:rPr>
          <w:sz w:val="28"/>
          <w:szCs w:val="28"/>
        </w:rPr>
        <w:lastRenderedPageBreak/>
        <w:t xml:space="preserve">2.1.4 Подключение нескольких изделий в одну систему </w:t>
      </w:r>
    </w:p>
    <w:p w14:paraId="6ED5F747" w14:textId="1B3BBD8A" w:rsidR="00DA762E" w:rsidRPr="00DA762E" w:rsidRDefault="00DA762E" w:rsidP="00DA762E">
      <w:pPr>
        <w:spacing w:after="120" w:line="276" w:lineRule="auto"/>
        <w:ind w:left="0" w:firstLine="709"/>
        <w:jc w:val="both"/>
        <w:rPr>
          <w:sz w:val="28"/>
          <w:szCs w:val="28"/>
        </w:rPr>
      </w:pPr>
      <w:r>
        <w:rPr>
          <w:sz w:val="28"/>
          <w:szCs w:val="28"/>
        </w:rPr>
        <w:t>Для формирования системы, состоящей из нескольких изделий</w:t>
      </w:r>
      <w:r w:rsidRPr="00DA762E">
        <w:rPr>
          <w:sz w:val="28"/>
          <w:szCs w:val="28"/>
        </w:rPr>
        <w:t>, необходимо объединить</w:t>
      </w:r>
      <w:r>
        <w:rPr>
          <w:sz w:val="28"/>
          <w:szCs w:val="28"/>
        </w:rPr>
        <w:t xml:space="preserve"> изделия по </w:t>
      </w:r>
      <w:r w:rsidRPr="00DA762E">
        <w:rPr>
          <w:sz w:val="28"/>
          <w:szCs w:val="28"/>
        </w:rPr>
        <w:t>CANBUS и произвести настройку а</w:t>
      </w:r>
      <w:r>
        <w:rPr>
          <w:sz w:val="28"/>
          <w:szCs w:val="28"/>
        </w:rPr>
        <w:t>дресов и статусов изделия</w:t>
      </w:r>
      <w:r w:rsidRPr="00DA762E">
        <w:rPr>
          <w:sz w:val="28"/>
          <w:szCs w:val="28"/>
        </w:rPr>
        <w:t xml:space="preserve"> (пп. 2.1.1, 2.1.2).</w:t>
      </w:r>
    </w:p>
    <w:p w14:paraId="3D2E94BE" w14:textId="1933CD84" w:rsidR="00DA762E" w:rsidRDefault="00DA762E" w:rsidP="00DA762E">
      <w:pPr>
        <w:spacing w:after="120" w:line="276" w:lineRule="auto"/>
        <w:ind w:left="0" w:firstLine="709"/>
        <w:jc w:val="both"/>
        <w:rPr>
          <w:sz w:val="28"/>
          <w:szCs w:val="28"/>
        </w:rPr>
      </w:pPr>
      <w:r>
        <w:rPr>
          <w:sz w:val="28"/>
          <w:szCs w:val="28"/>
        </w:rPr>
        <w:t>После подключения изделия</w:t>
      </w:r>
      <w:r w:rsidRPr="00DA762E">
        <w:rPr>
          <w:sz w:val="28"/>
          <w:szCs w:val="28"/>
        </w:rPr>
        <w:t xml:space="preserve"> в сеть </w:t>
      </w:r>
      <w:r>
        <w:rPr>
          <w:sz w:val="28"/>
          <w:szCs w:val="28"/>
        </w:rPr>
        <w:t xml:space="preserve">по </w:t>
      </w:r>
      <w:r w:rsidRPr="00DA762E">
        <w:rPr>
          <w:sz w:val="28"/>
          <w:szCs w:val="28"/>
        </w:rPr>
        <w:t>CANBUS и</w:t>
      </w:r>
      <w:r w:rsidR="00AB31F2">
        <w:rPr>
          <w:sz w:val="28"/>
          <w:szCs w:val="28"/>
        </w:rPr>
        <w:t xml:space="preserve"> настройки адресов и статусов</w:t>
      </w:r>
      <w:r w:rsidRPr="00DA762E">
        <w:rPr>
          <w:sz w:val="28"/>
          <w:szCs w:val="28"/>
        </w:rPr>
        <w:t>,</w:t>
      </w:r>
      <w:r>
        <w:rPr>
          <w:sz w:val="28"/>
          <w:szCs w:val="28"/>
        </w:rPr>
        <w:t xml:space="preserve"> </w:t>
      </w:r>
      <w:r w:rsidRPr="00DA762E">
        <w:rPr>
          <w:sz w:val="28"/>
          <w:szCs w:val="28"/>
        </w:rPr>
        <w:t xml:space="preserve">необходимо обновить конфигурацию </w:t>
      </w:r>
      <w:r>
        <w:rPr>
          <w:sz w:val="28"/>
          <w:szCs w:val="28"/>
        </w:rPr>
        <w:t>изделия</w:t>
      </w:r>
      <w:r w:rsidRPr="00DA762E">
        <w:rPr>
          <w:sz w:val="28"/>
          <w:szCs w:val="28"/>
        </w:rPr>
        <w:t xml:space="preserve"> в соответствии с п. 2.2.1.</w:t>
      </w:r>
    </w:p>
    <w:p w14:paraId="30FD291B" w14:textId="313F9F8E" w:rsidR="00DA762E" w:rsidRPr="005C6F0F" w:rsidRDefault="00DA762E" w:rsidP="005C6F0F">
      <w:pPr>
        <w:pStyle w:val="10"/>
        <w:keepNext/>
        <w:keepLines/>
        <w:spacing w:after="240" w:line="276" w:lineRule="auto"/>
        <w:ind w:left="709"/>
        <w:jc w:val="both"/>
        <w:rPr>
          <w:sz w:val="28"/>
          <w:szCs w:val="36"/>
        </w:rPr>
      </w:pPr>
      <w:bookmarkStart w:id="33" w:name="_Toc210118586"/>
      <w:r w:rsidRPr="005C6F0F">
        <w:rPr>
          <w:sz w:val="28"/>
          <w:szCs w:val="36"/>
        </w:rPr>
        <w:t>2.2 Использование ПО</w:t>
      </w:r>
      <w:bookmarkEnd w:id="33"/>
    </w:p>
    <w:p w14:paraId="70D8CD0B" w14:textId="1DE515C3" w:rsidR="005C6F0F" w:rsidRPr="005C6F0F" w:rsidRDefault="005C6F0F" w:rsidP="005C6F0F">
      <w:pPr>
        <w:pStyle w:val="10"/>
        <w:keepNext/>
        <w:keepLines/>
        <w:spacing w:after="240" w:line="276" w:lineRule="auto"/>
        <w:ind w:left="709"/>
        <w:jc w:val="both"/>
        <w:rPr>
          <w:b w:val="0"/>
          <w:sz w:val="28"/>
          <w:szCs w:val="36"/>
        </w:rPr>
      </w:pPr>
      <w:bookmarkStart w:id="34" w:name="_Toc210118587"/>
      <w:r w:rsidRPr="005C6F0F">
        <w:rPr>
          <w:b w:val="0"/>
          <w:sz w:val="28"/>
          <w:szCs w:val="36"/>
        </w:rPr>
        <w:t>2.2.1 Запуск ПО</w:t>
      </w:r>
      <w:bookmarkEnd w:id="34"/>
    </w:p>
    <w:p w14:paraId="7880ABF5" w14:textId="26BEB688" w:rsidR="005C6F0F" w:rsidRDefault="005C6F0F" w:rsidP="00DA762E">
      <w:pPr>
        <w:pStyle w:val="10"/>
        <w:keepNext/>
        <w:keepLines/>
        <w:spacing w:after="240" w:line="276" w:lineRule="auto"/>
        <w:ind w:left="709"/>
        <w:jc w:val="both"/>
        <w:rPr>
          <w:b w:val="0"/>
          <w:bCs w:val="0"/>
          <w:kern w:val="0"/>
          <w:sz w:val="28"/>
          <w:szCs w:val="28"/>
        </w:rPr>
      </w:pPr>
      <w:bookmarkStart w:id="35" w:name="_Toc210118588"/>
      <w:r w:rsidRPr="005C6F0F">
        <w:rPr>
          <w:b w:val="0"/>
          <w:bCs w:val="0"/>
          <w:kern w:val="0"/>
          <w:sz w:val="28"/>
          <w:szCs w:val="28"/>
        </w:rPr>
        <w:t>Запуск ПО происходит автоматически при подаче питания.</w:t>
      </w:r>
      <w:bookmarkEnd w:id="35"/>
    </w:p>
    <w:p w14:paraId="7D6D459C" w14:textId="55E67D28" w:rsidR="005C6F0F" w:rsidRDefault="005C6F0F" w:rsidP="00DA762E">
      <w:pPr>
        <w:pStyle w:val="10"/>
        <w:keepNext/>
        <w:keepLines/>
        <w:spacing w:after="240" w:line="276" w:lineRule="auto"/>
        <w:ind w:left="709"/>
        <w:jc w:val="both"/>
        <w:rPr>
          <w:b w:val="0"/>
          <w:bCs w:val="0"/>
          <w:kern w:val="0"/>
          <w:sz w:val="28"/>
          <w:szCs w:val="28"/>
        </w:rPr>
      </w:pPr>
      <w:bookmarkStart w:id="36" w:name="_Toc210118589"/>
      <w:r>
        <w:rPr>
          <w:b w:val="0"/>
          <w:bCs w:val="0"/>
          <w:kern w:val="0"/>
          <w:sz w:val="28"/>
          <w:szCs w:val="28"/>
        </w:rPr>
        <w:t>2.2.2 Кнопки и светодиоды</w:t>
      </w:r>
      <w:bookmarkEnd w:id="36"/>
    </w:p>
    <w:p w14:paraId="727AC1A4" w14:textId="4D8117CD" w:rsidR="005C6F0F" w:rsidRPr="005C6F0F" w:rsidRDefault="005C6F0F" w:rsidP="005C6F0F">
      <w:pPr>
        <w:pStyle w:val="afe"/>
        <w:spacing w:line="360" w:lineRule="auto"/>
        <w:ind w:left="0" w:firstLine="851"/>
        <w:jc w:val="both"/>
        <w:rPr>
          <w:sz w:val="28"/>
          <w:szCs w:val="28"/>
        </w:rPr>
      </w:pPr>
      <w:r w:rsidRPr="003D3FED">
        <w:rPr>
          <w:sz w:val="28"/>
          <w:szCs w:val="28"/>
        </w:rPr>
        <w:t>С помощью кнопок на дисплее можно управлять системой, например, переключать режимы, выбирать действия для запуска запрограммированных последовательностей, изменять приоритет генераторной уст</w:t>
      </w:r>
      <w:r>
        <w:rPr>
          <w:sz w:val="28"/>
          <w:szCs w:val="28"/>
        </w:rPr>
        <w:t>ановки</w:t>
      </w:r>
      <w:r w:rsidRPr="003D3FED">
        <w:rPr>
          <w:sz w:val="28"/>
          <w:szCs w:val="28"/>
        </w:rPr>
        <w:t>. Кнопки запуска или остановки генераторной установки, замыкания или размыкания выключате</w:t>
      </w:r>
      <w:r>
        <w:rPr>
          <w:sz w:val="28"/>
          <w:szCs w:val="28"/>
        </w:rPr>
        <w:t xml:space="preserve">лей активны только в режиме «ручной» и «полуавтоматический». </w:t>
      </w:r>
    </w:p>
    <w:p w14:paraId="26B2DB3D" w14:textId="78D9E437" w:rsidR="005C6F0F" w:rsidRDefault="005C6F0F" w:rsidP="005C6F0F">
      <w:pPr>
        <w:pStyle w:val="afe"/>
        <w:spacing w:line="360" w:lineRule="auto"/>
        <w:ind w:left="0" w:firstLine="851"/>
        <w:jc w:val="both"/>
        <w:rPr>
          <w:sz w:val="28"/>
          <w:szCs w:val="28"/>
        </w:rPr>
      </w:pPr>
      <w:r w:rsidRPr="003D3FED">
        <w:rPr>
          <w:sz w:val="28"/>
          <w:szCs w:val="28"/>
        </w:rPr>
        <w:t>Состояние каждой части системы отображается на светодиодных индикаторах.</w:t>
      </w:r>
      <w:r>
        <w:rPr>
          <w:sz w:val="28"/>
          <w:szCs w:val="28"/>
        </w:rPr>
        <w:t xml:space="preserve"> </w:t>
      </w:r>
    </w:p>
    <w:p w14:paraId="5A14FD20" w14:textId="394492FF" w:rsidR="005C6F0F" w:rsidRDefault="005C6F0F" w:rsidP="005C6F0F">
      <w:pPr>
        <w:pStyle w:val="afe"/>
        <w:spacing w:line="360" w:lineRule="auto"/>
        <w:ind w:left="0" w:firstLine="851"/>
        <w:jc w:val="both"/>
        <w:rPr>
          <w:sz w:val="28"/>
          <w:szCs w:val="28"/>
        </w:rPr>
      </w:pPr>
      <w:r>
        <w:rPr>
          <w:sz w:val="28"/>
          <w:szCs w:val="28"/>
        </w:rPr>
        <w:t>2.2.3 Дисплей</w:t>
      </w:r>
    </w:p>
    <w:p w14:paraId="3F025E96" w14:textId="77777777" w:rsidR="005C6F0F" w:rsidRPr="005C6F0F" w:rsidRDefault="005C6F0F" w:rsidP="005C6F0F">
      <w:pPr>
        <w:pStyle w:val="afe"/>
        <w:spacing w:line="360" w:lineRule="auto"/>
        <w:jc w:val="both"/>
        <w:rPr>
          <w:sz w:val="28"/>
          <w:szCs w:val="28"/>
        </w:rPr>
      </w:pPr>
      <w:r w:rsidRPr="005C6F0F">
        <w:rPr>
          <w:sz w:val="28"/>
          <w:szCs w:val="28"/>
        </w:rPr>
        <w:t xml:space="preserve">Дисплей обеспечивает: </w:t>
      </w:r>
    </w:p>
    <w:p w14:paraId="58F37349" w14:textId="77777777" w:rsidR="005C6F0F" w:rsidRPr="005C6F0F" w:rsidRDefault="005C6F0F" w:rsidP="005C6F0F">
      <w:pPr>
        <w:pStyle w:val="afe"/>
        <w:numPr>
          <w:ilvl w:val="0"/>
          <w:numId w:val="34"/>
        </w:numPr>
        <w:spacing w:after="120" w:line="360" w:lineRule="auto"/>
        <w:ind w:left="0" w:firstLine="709"/>
        <w:jc w:val="both"/>
        <w:rPr>
          <w:sz w:val="28"/>
          <w:szCs w:val="28"/>
        </w:rPr>
      </w:pPr>
      <w:r w:rsidRPr="005C6F0F">
        <w:rPr>
          <w:sz w:val="28"/>
          <w:szCs w:val="28"/>
        </w:rPr>
        <w:t xml:space="preserve">контроль работы системы; </w:t>
      </w:r>
    </w:p>
    <w:p w14:paraId="0E9AACB6" w14:textId="77777777" w:rsidR="005C6F0F" w:rsidRPr="005C6F0F" w:rsidRDefault="005C6F0F" w:rsidP="005C6F0F">
      <w:pPr>
        <w:pStyle w:val="afe"/>
        <w:numPr>
          <w:ilvl w:val="0"/>
          <w:numId w:val="34"/>
        </w:numPr>
        <w:spacing w:after="120" w:line="360" w:lineRule="auto"/>
        <w:ind w:left="0" w:firstLine="709"/>
        <w:jc w:val="both"/>
        <w:rPr>
          <w:sz w:val="28"/>
          <w:szCs w:val="28"/>
        </w:rPr>
      </w:pPr>
      <w:r w:rsidRPr="005C6F0F">
        <w:rPr>
          <w:sz w:val="28"/>
          <w:szCs w:val="28"/>
        </w:rPr>
        <w:t>просмотр журналов событий и аварий;</w:t>
      </w:r>
    </w:p>
    <w:p w14:paraId="5EE078E3" w14:textId="6D086551" w:rsidR="005C6F0F" w:rsidRDefault="005C6F0F" w:rsidP="005C6F0F">
      <w:pPr>
        <w:pStyle w:val="afe"/>
        <w:numPr>
          <w:ilvl w:val="0"/>
          <w:numId w:val="34"/>
        </w:numPr>
        <w:spacing w:after="120" w:line="360" w:lineRule="auto"/>
        <w:ind w:left="0" w:firstLine="709"/>
        <w:jc w:val="both"/>
        <w:rPr>
          <w:sz w:val="28"/>
          <w:szCs w:val="28"/>
        </w:rPr>
      </w:pPr>
      <w:r w:rsidRPr="005C6F0F">
        <w:rPr>
          <w:sz w:val="28"/>
          <w:szCs w:val="28"/>
        </w:rPr>
        <w:t xml:space="preserve">просмотр или изменение конфигурации изделия (в зависимости от прав </w:t>
      </w:r>
      <w:r>
        <w:rPr>
          <w:sz w:val="28"/>
          <w:szCs w:val="28"/>
        </w:rPr>
        <w:t>доступа на уровне пользователя);</w:t>
      </w:r>
    </w:p>
    <w:p w14:paraId="7623B588" w14:textId="1FD355A7" w:rsidR="005C6F0F" w:rsidRDefault="005C6F0F" w:rsidP="005C6F0F">
      <w:pPr>
        <w:pStyle w:val="afe"/>
        <w:numPr>
          <w:ilvl w:val="0"/>
          <w:numId w:val="34"/>
        </w:numPr>
        <w:spacing w:after="120" w:line="360" w:lineRule="auto"/>
        <w:ind w:left="0" w:firstLine="709"/>
        <w:jc w:val="both"/>
        <w:rPr>
          <w:sz w:val="28"/>
          <w:szCs w:val="28"/>
        </w:rPr>
      </w:pPr>
      <w:r>
        <w:rPr>
          <w:sz w:val="28"/>
          <w:szCs w:val="28"/>
        </w:rPr>
        <w:t>тестирование изделия.</w:t>
      </w:r>
    </w:p>
    <w:p w14:paraId="0989BC0A" w14:textId="53DB305A" w:rsidR="00D3463E" w:rsidRDefault="00D3463E" w:rsidP="00D3463E">
      <w:pPr>
        <w:spacing w:after="120" w:line="360" w:lineRule="auto"/>
        <w:jc w:val="both"/>
        <w:rPr>
          <w:sz w:val="28"/>
          <w:szCs w:val="28"/>
        </w:rPr>
      </w:pPr>
    </w:p>
    <w:p w14:paraId="1ADAD2D4" w14:textId="4B175EEA" w:rsidR="00D3463E" w:rsidRDefault="00D3463E" w:rsidP="00D3463E">
      <w:pPr>
        <w:spacing w:after="120" w:line="360" w:lineRule="auto"/>
        <w:jc w:val="both"/>
        <w:rPr>
          <w:sz w:val="28"/>
          <w:szCs w:val="28"/>
        </w:rPr>
      </w:pPr>
    </w:p>
    <w:p w14:paraId="5AA11A83" w14:textId="72DB88D2" w:rsidR="00D3463E" w:rsidRDefault="00D3463E" w:rsidP="00D3463E">
      <w:pPr>
        <w:spacing w:after="120" w:line="360" w:lineRule="auto"/>
        <w:jc w:val="both"/>
        <w:rPr>
          <w:sz w:val="28"/>
          <w:szCs w:val="28"/>
        </w:rPr>
      </w:pPr>
    </w:p>
    <w:p w14:paraId="6B1CC225" w14:textId="055DDDE4" w:rsidR="00D3463E" w:rsidRDefault="00D3463E" w:rsidP="00D3463E">
      <w:pPr>
        <w:spacing w:after="120" w:line="360" w:lineRule="auto"/>
        <w:jc w:val="both"/>
        <w:rPr>
          <w:sz w:val="28"/>
          <w:szCs w:val="28"/>
        </w:rPr>
      </w:pPr>
    </w:p>
    <w:p w14:paraId="16C80918" w14:textId="35C2BEA9" w:rsidR="005C6F0F" w:rsidRDefault="005C6F0F" w:rsidP="005C6F0F">
      <w:pPr>
        <w:pStyle w:val="afe"/>
        <w:spacing w:line="360" w:lineRule="auto"/>
        <w:ind w:left="0" w:firstLine="851"/>
        <w:jc w:val="both"/>
        <w:rPr>
          <w:sz w:val="28"/>
          <w:szCs w:val="28"/>
        </w:rPr>
      </w:pPr>
      <w:r>
        <w:rPr>
          <w:sz w:val="28"/>
          <w:szCs w:val="28"/>
        </w:rPr>
        <w:lastRenderedPageBreak/>
        <w:t>2.2.4 Общие светодиоды и кнопки</w:t>
      </w:r>
    </w:p>
    <w:p w14:paraId="0B1920A8" w14:textId="5D569F58" w:rsidR="005C6F0F" w:rsidRDefault="005C6F0F" w:rsidP="005C6F0F">
      <w:pPr>
        <w:pStyle w:val="afe"/>
        <w:spacing w:line="360" w:lineRule="auto"/>
        <w:ind w:left="0"/>
        <w:jc w:val="center"/>
        <w:rPr>
          <w:sz w:val="28"/>
          <w:szCs w:val="28"/>
        </w:rPr>
      </w:pPr>
      <w:r w:rsidRPr="001E598E">
        <w:rPr>
          <w:noProof/>
        </w:rPr>
        <w:drawing>
          <wp:inline distT="0" distB="0" distL="0" distR="0" wp14:anchorId="162A1108" wp14:editId="66DC1AA6">
            <wp:extent cx="5940425" cy="3561715"/>
            <wp:effectExtent l="0" t="0" r="3175" b="635"/>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0425" cy="3561715"/>
                    </a:xfrm>
                    <a:prstGeom prst="rect">
                      <a:avLst/>
                    </a:prstGeom>
                  </pic:spPr>
                </pic:pic>
              </a:graphicData>
            </a:graphic>
          </wp:inline>
        </w:drawing>
      </w:r>
    </w:p>
    <w:p w14:paraId="5F2BD101" w14:textId="4861C505" w:rsidR="00D3463E" w:rsidRDefault="00D3463E" w:rsidP="005C6F0F">
      <w:pPr>
        <w:pStyle w:val="afe"/>
        <w:spacing w:line="360" w:lineRule="auto"/>
        <w:ind w:left="0"/>
        <w:jc w:val="center"/>
        <w:rPr>
          <w:sz w:val="28"/>
          <w:szCs w:val="28"/>
        </w:rPr>
      </w:pPr>
      <w:r>
        <w:rPr>
          <w:sz w:val="28"/>
          <w:szCs w:val="28"/>
        </w:rPr>
        <w:t>Р</w:t>
      </w:r>
      <w:r w:rsidR="00050248">
        <w:rPr>
          <w:sz w:val="28"/>
          <w:szCs w:val="28"/>
        </w:rPr>
        <w:t>исунок 2</w:t>
      </w:r>
      <w:r>
        <w:rPr>
          <w:sz w:val="28"/>
          <w:szCs w:val="28"/>
        </w:rPr>
        <w:t xml:space="preserve"> – лицевая панель изделия</w:t>
      </w:r>
    </w:p>
    <w:p w14:paraId="2C876D87" w14:textId="7697BE02" w:rsidR="00D3463E" w:rsidRDefault="00D3463E" w:rsidP="00D3463E">
      <w:pPr>
        <w:pStyle w:val="afe"/>
        <w:spacing w:after="0" w:line="360" w:lineRule="auto"/>
        <w:ind w:left="0"/>
        <w:rPr>
          <w:sz w:val="28"/>
          <w:szCs w:val="28"/>
        </w:rPr>
      </w:pPr>
      <w:r>
        <w:rPr>
          <w:sz w:val="28"/>
          <w:szCs w:val="28"/>
        </w:rPr>
        <w:t>Таблица 1 – Общие светодиоды и кнопки</w:t>
      </w:r>
    </w:p>
    <w:tbl>
      <w:tblPr>
        <w:tblStyle w:val="af3"/>
        <w:tblW w:w="0" w:type="auto"/>
        <w:tblLook w:val="04A0" w:firstRow="1" w:lastRow="0" w:firstColumn="1" w:lastColumn="0" w:noHBand="0" w:noVBand="1"/>
      </w:tblPr>
      <w:tblGrid>
        <w:gridCol w:w="558"/>
        <w:gridCol w:w="2272"/>
        <w:gridCol w:w="3119"/>
        <w:gridCol w:w="3396"/>
      </w:tblGrid>
      <w:tr w:rsidR="005C6F0F" w14:paraId="23FCCDC5" w14:textId="77777777" w:rsidTr="003847AB">
        <w:tc>
          <w:tcPr>
            <w:tcW w:w="558" w:type="dxa"/>
            <w:tcBorders>
              <w:bottom w:val="double" w:sz="4" w:space="0" w:color="auto"/>
            </w:tcBorders>
          </w:tcPr>
          <w:p w14:paraId="3DCC9C23" w14:textId="77777777" w:rsidR="005C6F0F" w:rsidRPr="00072024" w:rsidRDefault="005C6F0F" w:rsidP="003847AB">
            <w:pPr>
              <w:pStyle w:val="afe"/>
              <w:ind w:left="0"/>
              <w:jc w:val="center"/>
              <w:rPr>
                <w:sz w:val="28"/>
                <w:szCs w:val="28"/>
              </w:rPr>
            </w:pPr>
            <w:r>
              <w:rPr>
                <w:sz w:val="28"/>
                <w:szCs w:val="28"/>
              </w:rPr>
              <w:t>№</w:t>
            </w:r>
          </w:p>
        </w:tc>
        <w:tc>
          <w:tcPr>
            <w:tcW w:w="2272" w:type="dxa"/>
            <w:tcBorders>
              <w:bottom w:val="double" w:sz="4" w:space="0" w:color="auto"/>
            </w:tcBorders>
          </w:tcPr>
          <w:p w14:paraId="6D8ECA8C" w14:textId="77777777" w:rsidR="005C6F0F" w:rsidRDefault="005C6F0F" w:rsidP="003847AB">
            <w:pPr>
              <w:pStyle w:val="afe"/>
              <w:ind w:left="0"/>
              <w:jc w:val="center"/>
              <w:rPr>
                <w:sz w:val="28"/>
                <w:szCs w:val="28"/>
              </w:rPr>
            </w:pPr>
            <w:r>
              <w:rPr>
                <w:sz w:val="28"/>
                <w:szCs w:val="28"/>
              </w:rPr>
              <w:t>Наименование</w:t>
            </w:r>
          </w:p>
        </w:tc>
        <w:tc>
          <w:tcPr>
            <w:tcW w:w="6515" w:type="dxa"/>
            <w:gridSpan w:val="2"/>
            <w:tcBorders>
              <w:bottom w:val="double" w:sz="4" w:space="0" w:color="auto"/>
            </w:tcBorders>
          </w:tcPr>
          <w:p w14:paraId="19FD42EA" w14:textId="77777777" w:rsidR="005C6F0F" w:rsidRDefault="005C6F0F" w:rsidP="003847AB">
            <w:pPr>
              <w:pStyle w:val="afe"/>
              <w:ind w:left="0"/>
              <w:jc w:val="center"/>
              <w:rPr>
                <w:sz w:val="28"/>
                <w:szCs w:val="28"/>
              </w:rPr>
            </w:pPr>
            <w:r>
              <w:rPr>
                <w:sz w:val="28"/>
                <w:szCs w:val="28"/>
              </w:rPr>
              <w:t>Комментарий</w:t>
            </w:r>
          </w:p>
        </w:tc>
      </w:tr>
      <w:tr w:rsidR="005C6F0F" w14:paraId="7000AECA" w14:textId="77777777" w:rsidTr="003847AB">
        <w:trPr>
          <w:trHeight w:val="18"/>
        </w:trPr>
        <w:tc>
          <w:tcPr>
            <w:tcW w:w="558" w:type="dxa"/>
            <w:tcBorders>
              <w:top w:val="double" w:sz="4" w:space="0" w:color="auto"/>
            </w:tcBorders>
          </w:tcPr>
          <w:p w14:paraId="346ED256" w14:textId="77777777" w:rsidR="005C6F0F" w:rsidRDefault="005C6F0F" w:rsidP="003847AB">
            <w:pPr>
              <w:pStyle w:val="afe"/>
              <w:ind w:left="0"/>
              <w:jc w:val="center"/>
              <w:rPr>
                <w:sz w:val="28"/>
                <w:szCs w:val="28"/>
              </w:rPr>
            </w:pPr>
            <w:r>
              <w:rPr>
                <w:sz w:val="28"/>
                <w:szCs w:val="28"/>
              </w:rPr>
              <w:t>1</w:t>
            </w:r>
          </w:p>
        </w:tc>
        <w:tc>
          <w:tcPr>
            <w:tcW w:w="2272" w:type="dxa"/>
            <w:tcBorders>
              <w:top w:val="double" w:sz="4" w:space="0" w:color="auto"/>
            </w:tcBorders>
          </w:tcPr>
          <w:p w14:paraId="1A8809EE" w14:textId="77777777" w:rsidR="005C6F0F" w:rsidRDefault="005C6F0F" w:rsidP="003847AB">
            <w:pPr>
              <w:pStyle w:val="afe"/>
              <w:ind w:left="0"/>
              <w:jc w:val="center"/>
              <w:rPr>
                <w:sz w:val="28"/>
                <w:szCs w:val="28"/>
              </w:rPr>
            </w:pPr>
            <w:r>
              <w:rPr>
                <w:sz w:val="28"/>
                <w:szCs w:val="28"/>
              </w:rPr>
              <w:t>Готов</w:t>
            </w:r>
          </w:p>
        </w:tc>
        <w:tc>
          <w:tcPr>
            <w:tcW w:w="3119" w:type="dxa"/>
            <w:tcBorders>
              <w:top w:val="double" w:sz="4" w:space="0" w:color="auto"/>
            </w:tcBorders>
          </w:tcPr>
          <w:p w14:paraId="6FF1BD62" w14:textId="77777777" w:rsidR="005C6F0F" w:rsidRDefault="005C6F0F" w:rsidP="003847AB">
            <w:pPr>
              <w:pStyle w:val="afe"/>
              <w:ind w:left="0"/>
              <w:rPr>
                <w:sz w:val="28"/>
                <w:szCs w:val="28"/>
              </w:rPr>
            </w:pPr>
            <w:r w:rsidRPr="00072024">
              <w:rPr>
                <w:noProof/>
                <w:sz w:val="28"/>
                <w:szCs w:val="28"/>
              </w:rPr>
              <w:drawing>
                <wp:inline distT="0" distB="0" distL="0" distR="0" wp14:anchorId="39CEEE81" wp14:editId="52A0A23B">
                  <wp:extent cx="121871" cy="106073"/>
                  <wp:effectExtent l="0" t="0" r="0" b="8255"/>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flipH="1">
                            <a:off x="0" y="0"/>
                            <a:ext cx="150544" cy="131029"/>
                          </a:xfrm>
                          <a:prstGeom prst="rect">
                            <a:avLst/>
                          </a:prstGeom>
                        </pic:spPr>
                      </pic:pic>
                    </a:graphicData>
                  </a:graphic>
                </wp:inline>
              </w:drawing>
            </w:r>
            <w:r>
              <w:rPr>
                <w:sz w:val="28"/>
                <w:szCs w:val="28"/>
              </w:rPr>
              <w:t xml:space="preserve"> выключен: отказ или отсутствие питания</w:t>
            </w:r>
          </w:p>
        </w:tc>
        <w:tc>
          <w:tcPr>
            <w:tcW w:w="3396" w:type="dxa"/>
            <w:tcBorders>
              <w:top w:val="double" w:sz="4" w:space="0" w:color="auto"/>
            </w:tcBorders>
          </w:tcPr>
          <w:p w14:paraId="27FB5536" w14:textId="77777777" w:rsidR="005C6F0F" w:rsidRDefault="005C6F0F" w:rsidP="003847AB">
            <w:pPr>
              <w:pStyle w:val="afe"/>
              <w:ind w:left="0"/>
              <w:rPr>
                <w:sz w:val="28"/>
                <w:szCs w:val="28"/>
              </w:rPr>
            </w:pPr>
            <w:r w:rsidRPr="00AA3119">
              <w:rPr>
                <w:noProof/>
                <w:sz w:val="28"/>
                <w:szCs w:val="28"/>
              </w:rPr>
              <w:drawing>
                <wp:inline distT="0" distB="0" distL="0" distR="0" wp14:anchorId="777C8354" wp14:editId="7EC71BCE">
                  <wp:extent cx="129724" cy="109242"/>
                  <wp:effectExtent l="0" t="0" r="3810" b="508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1679" cy="119309"/>
                          </a:xfrm>
                          <a:prstGeom prst="rect">
                            <a:avLst/>
                          </a:prstGeom>
                        </pic:spPr>
                      </pic:pic>
                    </a:graphicData>
                  </a:graphic>
                </wp:inline>
              </w:drawing>
            </w:r>
            <w:r>
              <w:rPr>
                <w:sz w:val="28"/>
                <w:szCs w:val="28"/>
              </w:rPr>
              <w:t xml:space="preserve"> зеленый: изделие работоспособно</w:t>
            </w:r>
          </w:p>
        </w:tc>
      </w:tr>
      <w:tr w:rsidR="005C6F0F" w14:paraId="51A6F056" w14:textId="77777777" w:rsidTr="003847AB">
        <w:tc>
          <w:tcPr>
            <w:tcW w:w="558" w:type="dxa"/>
          </w:tcPr>
          <w:p w14:paraId="653E61BC" w14:textId="77777777" w:rsidR="005C6F0F" w:rsidRDefault="005C6F0F" w:rsidP="003847AB">
            <w:pPr>
              <w:pStyle w:val="afe"/>
              <w:ind w:left="0"/>
              <w:jc w:val="center"/>
              <w:rPr>
                <w:sz w:val="28"/>
                <w:szCs w:val="28"/>
              </w:rPr>
            </w:pPr>
            <w:r>
              <w:rPr>
                <w:sz w:val="28"/>
                <w:szCs w:val="28"/>
              </w:rPr>
              <w:t>2</w:t>
            </w:r>
          </w:p>
        </w:tc>
        <w:tc>
          <w:tcPr>
            <w:tcW w:w="2272" w:type="dxa"/>
          </w:tcPr>
          <w:p w14:paraId="253847EF" w14:textId="77777777" w:rsidR="005C6F0F" w:rsidRDefault="005C6F0F" w:rsidP="003847AB">
            <w:pPr>
              <w:pStyle w:val="afe"/>
              <w:ind w:left="0"/>
              <w:jc w:val="center"/>
              <w:rPr>
                <w:sz w:val="28"/>
                <w:szCs w:val="28"/>
              </w:rPr>
            </w:pPr>
            <w:r>
              <w:rPr>
                <w:sz w:val="28"/>
                <w:szCs w:val="28"/>
              </w:rPr>
              <w:t>Вызов</w:t>
            </w:r>
          </w:p>
        </w:tc>
        <w:tc>
          <w:tcPr>
            <w:tcW w:w="3119" w:type="dxa"/>
          </w:tcPr>
          <w:p w14:paraId="7B2C5F1B" w14:textId="77777777" w:rsidR="005C6F0F" w:rsidRDefault="005C6F0F" w:rsidP="003847AB">
            <w:pPr>
              <w:pStyle w:val="afe"/>
              <w:ind w:left="0"/>
              <w:rPr>
                <w:sz w:val="28"/>
                <w:szCs w:val="28"/>
              </w:rPr>
            </w:pPr>
            <w:r w:rsidRPr="00072024">
              <w:rPr>
                <w:noProof/>
                <w:sz w:val="28"/>
                <w:szCs w:val="28"/>
              </w:rPr>
              <w:drawing>
                <wp:inline distT="0" distB="0" distL="0" distR="0" wp14:anchorId="3782BC6D" wp14:editId="2D836E8D">
                  <wp:extent cx="121871" cy="106073"/>
                  <wp:effectExtent l="0" t="0" r="0" b="8255"/>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flipH="1">
                            <a:off x="0" y="0"/>
                            <a:ext cx="150544" cy="131029"/>
                          </a:xfrm>
                          <a:prstGeom prst="rect">
                            <a:avLst/>
                          </a:prstGeom>
                        </pic:spPr>
                      </pic:pic>
                    </a:graphicData>
                  </a:graphic>
                </wp:inline>
              </w:drawing>
            </w:r>
            <w:r>
              <w:rPr>
                <w:sz w:val="28"/>
                <w:szCs w:val="28"/>
              </w:rPr>
              <w:t xml:space="preserve"> выключен: после квитирования</w:t>
            </w:r>
          </w:p>
        </w:tc>
        <w:tc>
          <w:tcPr>
            <w:tcW w:w="3396" w:type="dxa"/>
          </w:tcPr>
          <w:p w14:paraId="7049935B" w14:textId="77777777" w:rsidR="005C6F0F" w:rsidRDefault="005C6F0F" w:rsidP="003847AB">
            <w:pPr>
              <w:pStyle w:val="afe"/>
              <w:ind w:left="0"/>
              <w:rPr>
                <w:sz w:val="28"/>
                <w:szCs w:val="28"/>
              </w:rPr>
            </w:pPr>
            <w:r w:rsidRPr="00AA3119">
              <w:rPr>
                <w:noProof/>
                <w:sz w:val="28"/>
                <w:szCs w:val="28"/>
              </w:rPr>
              <w:drawing>
                <wp:inline distT="0" distB="0" distL="0" distR="0" wp14:anchorId="2634DF9B" wp14:editId="5573029E">
                  <wp:extent cx="131197" cy="111760"/>
                  <wp:effectExtent l="0" t="0" r="2540" b="254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flipH="1">
                            <a:off x="0" y="0"/>
                            <a:ext cx="155068" cy="132095"/>
                          </a:xfrm>
                          <a:prstGeom prst="rect">
                            <a:avLst/>
                          </a:prstGeom>
                        </pic:spPr>
                      </pic:pic>
                    </a:graphicData>
                  </a:graphic>
                </wp:inline>
              </w:drawing>
            </w:r>
            <w:r>
              <w:rPr>
                <w:sz w:val="28"/>
                <w:szCs w:val="28"/>
              </w:rPr>
              <w:t xml:space="preserve"> желтый: обнаружение ненормального состояния</w:t>
            </w:r>
          </w:p>
        </w:tc>
      </w:tr>
      <w:tr w:rsidR="005C6F0F" w14:paraId="497E12C6" w14:textId="77777777" w:rsidTr="003847AB">
        <w:tc>
          <w:tcPr>
            <w:tcW w:w="558" w:type="dxa"/>
          </w:tcPr>
          <w:p w14:paraId="0C5EEAD6" w14:textId="77777777" w:rsidR="005C6F0F" w:rsidRDefault="005C6F0F" w:rsidP="003847AB">
            <w:pPr>
              <w:pStyle w:val="afe"/>
              <w:ind w:left="0"/>
              <w:jc w:val="center"/>
              <w:rPr>
                <w:sz w:val="28"/>
                <w:szCs w:val="28"/>
              </w:rPr>
            </w:pPr>
            <w:r>
              <w:rPr>
                <w:sz w:val="28"/>
                <w:szCs w:val="28"/>
              </w:rPr>
              <w:t>3</w:t>
            </w:r>
          </w:p>
        </w:tc>
        <w:tc>
          <w:tcPr>
            <w:tcW w:w="2272" w:type="dxa"/>
          </w:tcPr>
          <w:p w14:paraId="3063D42F" w14:textId="77777777" w:rsidR="005C6F0F" w:rsidRDefault="005C6F0F" w:rsidP="003847AB">
            <w:pPr>
              <w:pStyle w:val="afe"/>
              <w:ind w:left="0"/>
              <w:jc w:val="center"/>
              <w:rPr>
                <w:sz w:val="28"/>
                <w:szCs w:val="28"/>
              </w:rPr>
            </w:pPr>
            <w:r>
              <w:rPr>
                <w:sz w:val="28"/>
                <w:szCs w:val="28"/>
              </w:rPr>
              <w:t>Авария</w:t>
            </w:r>
          </w:p>
        </w:tc>
        <w:tc>
          <w:tcPr>
            <w:tcW w:w="3119" w:type="dxa"/>
          </w:tcPr>
          <w:p w14:paraId="00CFCAA5" w14:textId="77777777" w:rsidR="005C6F0F" w:rsidRDefault="005C6F0F" w:rsidP="003847AB">
            <w:pPr>
              <w:pStyle w:val="afe"/>
              <w:ind w:left="0"/>
              <w:rPr>
                <w:sz w:val="28"/>
                <w:szCs w:val="28"/>
              </w:rPr>
            </w:pPr>
            <w:r w:rsidRPr="00072024">
              <w:rPr>
                <w:noProof/>
                <w:sz w:val="28"/>
                <w:szCs w:val="28"/>
              </w:rPr>
              <w:drawing>
                <wp:inline distT="0" distB="0" distL="0" distR="0" wp14:anchorId="383841EA" wp14:editId="614571AB">
                  <wp:extent cx="121871" cy="106073"/>
                  <wp:effectExtent l="0" t="0" r="0" b="8255"/>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flipH="1">
                            <a:off x="0" y="0"/>
                            <a:ext cx="150544" cy="131029"/>
                          </a:xfrm>
                          <a:prstGeom prst="rect">
                            <a:avLst/>
                          </a:prstGeom>
                        </pic:spPr>
                      </pic:pic>
                    </a:graphicData>
                  </a:graphic>
                </wp:inline>
              </w:drawing>
            </w:r>
            <w:r>
              <w:rPr>
                <w:sz w:val="28"/>
                <w:szCs w:val="28"/>
              </w:rPr>
              <w:t xml:space="preserve"> выключен: после квитирования</w:t>
            </w:r>
          </w:p>
        </w:tc>
        <w:tc>
          <w:tcPr>
            <w:tcW w:w="3396" w:type="dxa"/>
          </w:tcPr>
          <w:p w14:paraId="3E9DDEED" w14:textId="77777777" w:rsidR="005C6F0F" w:rsidRDefault="005C6F0F" w:rsidP="003847AB">
            <w:pPr>
              <w:pStyle w:val="afe"/>
              <w:ind w:left="0"/>
              <w:rPr>
                <w:sz w:val="28"/>
                <w:szCs w:val="28"/>
              </w:rPr>
            </w:pPr>
            <w:r w:rsidRPr="00AA3119">
              <w:rPr>
                <w:noProof/>
                <w:sz w:val="28"/>
                <w:szCs w:val="28"/>
              </w:rPr>
              <w:drawing>
                <wp:inline distT="0" distB="0" distL="0" distR="0" wp14:anchorId="402687C9" wp14:editId="2133FB9E">
                  <wp:extent cx="126508" cy="114795"/>
                  <wp:effectExtent l="0" t="0" r="6985"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58095" cy="143458"/>
                          </a:xfrm>
                          <a:prstGeom prst="rect">
                            <a:avLst/>
                          </a:prstGeom>
                        </pic:spPr>
                      </pic:pic>
                    </a:graphicData>
                  </a:graphic>
                </wp:inline>
              </w:drawing>
            </w:r>
            <w:r>
              <w:rPr>
                <w:sz w:val="28"/>
                <w:szCs w:val="28"/>
              </w:rPr>
              <w:t xml:space="preserve"> красный: обнаружение аварийного состояния</w:t>
            </w:r>
          </w:p>
        </w:tc>
      </w:tr>
      <w:tr w:rsidR="005C6F0F" w14:paraId="04453100" w14:textId="77777777" w:rsidTr="003847AB">
        <w:tc>
          <w:tcPr>
            <w:tcW w:w="558" w:type="dxa"/>
          </w:tcPr>
          <w:p w14:paraId="04A311B9" w14:textId="77777777" w:rsidR="005C6F0F" w:rsidRDefault="005C6F0F" w:rsidP="003847AB">
            <w:pPr>
              <w:pStyle w:val="afe"/>
              <w:ind w:left="0"/>
              <w:jc w:val="center"/>
              <w:rPr>
                <w:sz w:val="28"/>
                <w:szCs w:val="28"/>
              </w:rPr>
            </w:pPr>
            <w:r>
              <w:rPr>
                <w:sz w:val="28"/>
                <w:szCs w:val="28"/>
              </w:rPr>
              <w:t>4</w:t>
            </w:r>
          </w:p>
        </w:tc>
        <w:tc>
          <w:tcPr>
            <w:tcW w:w="2272" w:type="dxa"/>
          </w:tcPr>
          <w:p w14:paraId="7EEB86DF" w14:textId="77777777" w:rsidR="005C6F0F" w:rsidRPr="00C879B1" w:rsidRDefault="005C6F0F" w:rsidP="00D3463E">
            <w:pPr>
              <w:rPr>
                <w:sz w:val="28"/>
                <w:szCs w:val="28"/>
              </w:rPr>
            </w:pPr>
            <w:r w:rsidRPr="00C879B1">
              <w:rPr>
                <w:sz w:val="28"/>
                <w:szCs w:val="28"/>
              </w:rPr>
              <w:t>F1-F4</w:t>
            </w:r>
          </w:p>
        </w:tc>
        <w:tc>
          <w:tcPr>
            <w:tcW w:w="3119" w:type="dxa"/>
          </w:tcPr>
          <w:p w14:paraId="2CA220B5" w14:textId="77777777" w:rsidR="005C6F0F" w:rsidRDefault="005C6F0F" w:rsidP="003847AB">
            <w:pPr>
              <w:pStyle w:val="afe"/>
              <w:ind w:left="0"/>
              <w:rPr>
                <w:sz w:val="28"/>
                <w:szCs w:val="28"/>
              </w:rPr>
            </w:pPr>
            <w:r w:rsidRPr="00072024">
              <w:rPr>
                <w:noProof/>
                <w:sz w:val="28"/>
                <w:szCs w:val="28"/>
              </w:rPr>
              <w:drawing>
                <wp:inline distT="0" distB="0" distL="0" distR="0" wp14:anchorId="6248AED1" wp14:editId="196780A3">
                  <wp:extent cx="121871" cy="106073"/>
                  <wp:effectExtent l="0" t="0" r="0" b="8255"/>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flipH="1">
                            <a:off x="0" y="0"/>
                            <a:ext cx="150544" cy="131029"/>
                          </a:xfrm>
                          <a:prstGeom prst="rect">
                            <a:avLst/>
                          </a:prstGeom>
                        </pic:spPr>
                      </pic:pic>
                    </a:graphicData>
                  </a:graphic>
                </wp:inline>
              </w:drawing>
            </w:r>
            <w:r>
              <w:rPr>
                <w:sz w:val="28"/>
                <w:szCs w:val="28"/>
              </w:rPr>
              <w:t xml:space="preserve"> выключен: без нажатия</w:t>
            </w:r>
          </w:p>
        </w:tc>
        <w:tc>
          <w:tcPr>
            <w:tcW w:w="3396" w:type="dxa"/>
          </w:tcPr>
          <w:p w14:paraId="62CD97CB" w14:textId="77777777" w:rsidR="005C6F0F" w:rsidRDefault="005C6F0F" w:rsidP="003847AB">
            <w:pPr>
              <w:pStyle w:val="afe"/>
              <w:ind w:left="0"/>
              <w:rPr>
                <w:sz w:val="28"/>
                <w:szCs w:val="28"/>
              </w:rPr>
            </w:pPr>
            <w:r w:rsidRPr="00AA3119">
              <w:rPr>
                <w:noProof/>
                <w:sz w:val="28"/>
                <w:szCs w:val="28"/>
              </w:rPr>
              <w:drawing>
                <wp:inline distT="0" distB="0" distL="0" distR="0" wp14:anchorId="32BEB898" wp14:editId="59BC6EB7">
                  <wp:extent cx="131197" cy="111760"/>
                  <wp:effectExtent l="0" t="0" r="2540" b="254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flipH="1">
                            <a:off x="0" y="0"/>
                            <a:ext cx="155068" cy="132095"/>
                          </a:xfrm>
                          <a:prstGeom prst="rect">
                            <a:avLst/>
                          </a:prstGeom>
                        </pic:spPr>
                      </pic:pic>
                    </a:graphicData>
                  </a:graphic>
                </wp:inline>
              </w:drawing>
            </w:r>
            <w:r>
              <w:rPr>
                <w:sz w:val="28"/>
                <w:szCs w:val="28"/>
              </w:rPr>
              <w:t xml:space="preserve"> желтый: при нажатии кнопки. Переход на соответствующую вкладку.</w:t>
            </w:r>
          </w:p>
        </w:tc>
      </w:tr>
      <w:tr w:rsidR="005C6F0F" w14:paraId="40B88462" w14:textId="77777777" w:rsidTr="003847AB">
        <w:tc>
          <w:tcPr>
            <w:tcW w:w="558" w:type="dxa"/>
          </w:tcPr>
          <w:p w14:paraId="6D756FD7" w14:textId="77777777" w:rsidR="005C6F0F" w:rsidRDefault="005C6F0F" w:rsidP="003847AB">
            <w:pPr>
              <w:pStyle w:val="afe"/>
              <w:ind w:left="0"/>
              <w:jc w:val="center"/>
              <w:rPr>
                <w:sz w:val="28"/>
                <w:szCs w:val="28"/>
              </w:rPr>
            </w:pPr>
            <w:r>
              <w:rPr>
                <w:sz w:val="28"/>
                <w:szCs w:val="28"/>
              </w:rPr>
              <w:t>5</w:t>
            </w:r>
          </w:p>
        </w:tc>
        <w:tc>
          <w:tcPr>
            <w:tcW w:w="2272" w:type="dxa"/>
          </w:tcPr>
          <w:p w14:paraId="4D5076B4" w14:textId="77777777" w:rsidR="005C6F0F" w:rsidRPr="00072024" w:rsidRDefault="005C6F0F" w:rsidP="003847AB">
            <w:pPr>
              <w:pStyle w:val="afe"/>
              <w:ind w:left="0"/>
              <w:rPr>
                <w:sz w:val="28"/>
                <w:szCs w:val="28"/>
              </w:rPr>
            </w:pPr>
            <w:r>
              <w:rPr>
                <w:noProof/>
                <w:sz w:val="28"/>
                <w:szCs w:val="28"/>
              </w:rPr>
              <w:drawing>
                <wp:anchor distT="0" distB="0" distL="114300" distR="114300" simplePos="0" relativeHeight="251650560" behindDoc="0" locked="0" layoutInCell="1" allowOverlap="1" wp14:anchorId="2CF057F8" wp14:editId="1B6B97BE">
                  <wp:simplePos x="0" y="0"/>
                  <wp:positionH relativeFrom="column">
                    <wp:posOffset>-12109</wp:posOffset>
                  </wp:positionH>
                  <wp:positionV relativeFrom="paragraph">
                    <wp:posOffset>118</wp:posOffset>
                  </wp:positionV>
                  <wp:extent cx="287966" cy="252249"/>
                  <wp:effectExtent l="0" t="0" r="0" b="0"/>
                  <wp:wrapSquare wrapText="bothSides"/>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назад.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7966" cy="252249"/>
                          </a:xfrm>
                          <a:prstGeom prst="rect">
                            <a:avLst/>
                          </a:prstGeom>
                        </pic:spPr>
                      </pic:pic>
                    </a:graphicData>
                  </a:graphic>
                  <wp14:sizeRelH relativeFrom="page">
                    <wp14:pctWidth>0</wp14:pctWidth>
                  </wp14:sizeRelH>
                  <wp14:sizeRelV relativeFrom="page">
                    <wp14:pctHeight>0</wp14:pctHeight>
                  </wp14:sizeRelV>
                </wp:anchor>
              </w:drawing>
            </w:r>
            <w:r>
              <w:rPr>
                <w:sz w:val="28"/>
                <w:szCs w:val="28"/>
              </w:rPr>
              <w:t>Назад</w:t>
            </w:r>
          </w:p>
        </w:tc>
        <w:tc>
          <w:tcPr>
            <w:tcW w:w="3119" w:type="dxa"/>
          </w:tcPr>
          <w:p w14:paraId="22E6AAF0" w14:textId="77777777" w:rsidR="005C6F0F" w:rsidRDefault="005C6F0F" w:rsidP="003847AB">
            <w:pPr>
              <w:pStyle w:val="afe"/>
              <w:ind w:left="0"/>
              <w:rPr>
                <w:sz w:val="28"/>
                <w:szCs w:val="28"/>
              </w:rPr>
            </w:pPr>
            <w:r>
              <w:rPr>
                <w:sz w:val="28"/>
                <w:szCs w:val="28"/>
              </w:rPr>
              <w:t>Переход на предыдущую страницу</w:t>
            </w:r>
          </w:p>
        </w:tc>
        <w:tc>
          <w:tcPr>
            <w:tcW w:w="3396" w:type="dxa"/>
          </w:tcPr>
          <w:p w14:paraId="063880F9" w14:textId="77777777" w:rsidR="005C6F0F" w:rsidRDefault="005C6F0F" w:rsidP="003847AB">
            <w:pPr>
              <w:pStyle w:val="afe"/>
              <w:ind w:left="0"/>
              <w:rPr>
                <w:sz w:val="28"/>
                <w:szCs w:val="28"/>
              </w:rPr>
            </w:pPr>
            <w:r w:rsidRPr="001E598E">
              <w:rPr>
                <w:sz w:val="28"/>
                <w:szCs w:val="28"/>
              </w:rPr>
              <w:t>Удержан</w:t>
            </w:r>
            <w:r>
              <w:rPr>
                <w:sz w:val="28"/>
                <w:szCs w:val="28"/>
              </w:rPr>
              <w:t>ие: переход на главную страницу</w:t>
            </w:r>
          </w:p>
        </w:tc>
      </w:tr>
    </w:tbl>
    <w:p w14:paraId="51CABEB1" w14:textId="77777777" w:rsidR="00050248" w:rsidRDefault="00050248" w:rsidP="00050248">
      <w:pPr>
        <w:pStyle w:val="afe"/>
        <w:spacing w:after="0" w:line="360" w:lineRule="auto"/>
        <w:ind w:left="0"/>
        <w:rPr>
          <w:sz w:val="28"/>
          <w:szCs w:val="28"/>
        </w:rPr>
      </w:pPr>
      <w:r>
        <w:br w:type="page"/>
      </w:r>
      <w:r>
        <w:rPr>
          <w:sz w:val="28"/>
          <w:szCs w:val="28"/>
        </w:rPr>
        <w:lastRenderedPageBreak/>
        <w:t>Продолжение таблицы 1</w:t>
      </w:r>
    </w:p>
    <w:tbl>
      <w:tblPr>
        <w:tblStyle w:val="af3"/>
        <w:tblW w:w="0" w:type="auto"/>
        <w:tblLook w:val="04A0" w:firstRow="1" w:lastRow="0" w:firstColumn="1" w:lastColumn="0" w:noHBand="0" w:noVBand="1"/>
      </w:tblPr>
      <w:tblGrid>
        <w:gridCol w:w="558"/>
        <w:gridCol w:w="2272"/>
        <w:gridCol w:w="3119"/>
        <w:gridCol w:w="3396"/>
      </w:tblGrid>
      <w:tr w:rsidR="00050248" w14:paraId="47E10BE9" w14:textId="77777777" w:rsidTr="003847AB">
        <w:tc>
          <w:tcPr>
            <w:tcW w:w="558" w:type="dxa"/>
            <w:tcBorders>
              <w:bottom w:val="double" w:sz="4" w:space="0" w:color="auto"/>
            </w:tcBorders>
          </w:tcPr>
          <w:p w14:paraId="6A027280" w14:textId="77777777" w:rsidR="00050248" w:rsidRPr="00072024" w:rsidRDefault="00050248" w:rsidP="003847AB">
            <w:pPr>
              <w:pStyle w:val="afe"/>
              <w:ind w:left="0"/>
              <w:jc w:val="center"/>
              <w:rPr>
                <w:sz w:val="28"/>
                <w:szCs w:val="28"/>
              </w:rPr>
            </w:pPr>
            <w:r>
              <w:rPr>
                <w:sz w:val="28"/>
                <w:szCs w:val="28"/>
              </w:rPr>
              <w:t>№</w:t>
            </w:r>
          </w:p>
        </w:tc>
        <w:tc>
          <w:tcPr>
            <w:tcW w:w="2272" w:type="dxa"/>
            <w:tcBorders>
              <w:bottom w:val="double" w:sz="4" w:space="0" w:color="auto"/>
            </w:tcBorders>
          </w:tcPr>
          <w:p w14:paraId="7AEF8F68" w14:textId="77777777" w:rsidR="00050248" w:rsidRDefault="00050248" w:rsidP="003847AB">
            <w:pPr>
              <w:pStyle w:val="afe"/>
              <w:ind w:left="0"/>
              <w:jc w:val="center"/>
              <w:rPr>
                <w:sz w:val="28"/>
                <w:szCs w:val="28"/>
              </w:rPr>
            </w:pPr>
            <w:r>
              <w:rPr>
                <w:sz w:val="28"/>
                <w:szCs w:val="28"/>
              </w:rPr>
              <w:t>Наименование</w:t>
            </w:r>
          </w:p>
        </w:tc>
        <w:tc>
          <w:tcPr>
            <w:tcW w:w="6515" w:type="dxa"/>
            <w:gridSpan w:val="2"/>
            <w:tcBorders>
              <w:bottom w:val="double" w:sz="4" w:space="0" w:color="auto"/>
            </w:tcBorders>
          </w:tcPr>
          <w:p w14:paraId="535D9319" w14:textId="77777777" w:rsidR="00050248" w:rsidRDefault="00050248" w:rsidP="003847AB">
            <w:pPr>
              <w:pStyle w:val="afe"/>
              <w:ind w:left="0"/>
              <w:jc w:val="center"/>
              <w:rPr>
                <w:sz w:val="28"/>
                <w:szCs w:val="28"/>
              </w:rPr>
            </w:pPr>
            <w:r>
              <w:rPr>
                <w:sz w:val="28"/>
                <w:szCs w:val="28"/>
              </w:rPr>
              <w:t>Комментарий</w:t>
            </w:r>
          </w:p>
        </w:tc>
      </w:tr>
      <w:tr w:rsidR="005C6F0F" w14:paraId="5A5BA700" w14:textId="77777777" w:rsidTr="003847AB">
        <w:trPr>
          <w:trHeight w:val="318"/>
        </w:trPr>
        <w:tc>
          <w:tcPr>
            <w:tcW w:w="558" w:type="dxa"/>
            <w:vMerge w:val="restart"/>
          </w:tcPr>
          <w:p w14:paraId="01BB78B9" w14:textId="7474DC8A" w:rsidR="005C6F0F" w:rsidRDefault="005C6F0F" w:rsidP="003847AB">
            <w:pPr>
              <w:pStyle w:val="afe"/>
              <w:ind w:left="0"/>
              <w:jc w:val="center"/>
              <w:rPr>
                <w:sz w:val="28"/>
                <w:szCs w:val="28"/>
              </w:rPr>
            </w:pPr>
            <w:r>
              <w:rPr>
                <w:sz w:val="28"/>
                <w:szCs w:val="28"/>
              </w:rPr>
              <w:t>6</w:t>
            </w:r>
          </w:p>
        </w:tc>
        <w:tc>
          <w:tcPr>
            <w:tcW w:w="2272" w:type="dxa"/>
            <w:vMerge w:val="restart"/>
          </w:tcPr>
          <w:p w14:paraId="101311E0" w14:textId="77777777" w:rsidR="005C6F0F" w:rsidRDefault="005C6F0F" w:rsidP="003847AB">
            <w:pPr>
              <w:pStyle w:val="afe"/>
              <w:ind w:left="0"/>
              <w:jc w:val="center"/>
              <w:rPr>
                <w:sz w:val="28"/>
                <w:szCs w:val="28"/>
              </w:rPr>
            </w:pPr>
            <w:r>
              <w:rPr>
                <w:sz w:val="28"/>
                <w:szCs w:val="28"/>
              </w:rPr>
              <w:t>Кнопки навигации</w:t>
            </w:r>
          </w:p>
        </w:tc>
        <w:tc>
          <w:tcPr>
            <w:tcW w:w="3119" w:type="dxa"/>
          </w:tcPr>
          <w:p w14:paraId="46A1687D" w14:textId="77777777" w:rsidR="005C6F0F" w:rsidRDefault="005C6F0F" w:rsidP="003847AB">
            <w:pPr>
              <w:pStyle w:val="afe"/>
              <w:ind w:left="0"/>
              <w:rPr>
                <w:sz w:val="28"/>
                <w:szCs w:val="28"/>
              </w:rPr>
            </w:pPr>
            <w:r>
              <w:rPr>
                <w:noProof/>
                <w:sz w:val="28"/>
                <w:szCs w:val="28"/>
              </w:rPr>
              <w:drawing>
                <wp:anchor distT="0" distB="0" distL="114300" distR="114300" simplePos="0" relativeHeight="251654656" behindDoc="0" locked="0" layoutInCell="1" allowOverlap="1" wp14:anchorId="09A914EA" wp14:editId="36941406">
                  <wp:simplePos x="0" y="0"/>
                  <wp:positionH relativeFrom="column">
                    <wp:posOffset>-927</wp:posOffset>
                  </wp:positionH>
                  <wp:positionV relativeFrom="paragraph">
                    <wp:posOffset>0</wp:posOffset>
                  </wp:positionV>
                  <wp:extent cx="278112" cy="220717"/>
                  <wp:effectExtent l="0" t="0" r="8255" b="8255"/>
                  <wp:wrapSquare wrapText="bothSides"/>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вверх-Photoroom.png"/>
                          <pic:cNvPicPr/>
                        </pic:nvPicPr>
                        <pic:blipFill rotWithShape="1">
                          <a:blip r:embed="rId16" cstate="print">
                            <a:extLst>
                              <a:ext uri="{28A0092B-C50C-407E-A947-70E740481C1C}">
                                <a14:useLocalDpi xmlns:a14="http://schemas.microsoft.com/office/drawing/2010/main" val="0"/>
                              </a:ext>
                            </a:extLst>
                          </a:blip>
                          <a:srcRect b="19941"/>
                          <a:stretch/>
                        </pic:blipFill>
                        <pic:spPr bwMode="auto">
                          <a:xfrm>
                            <a:off x="0" y="0"/>
                            <a:ext cx="278112" cy="220717"/>
                          </a:xfrm>
                          <a:prstGeom prst="rect">
                            <a:avLst/>
                          </a:prstGeom>
                          <a:ln>
                            <a:noFill/>
                          </a:ln>
                          <a:extLst>
                            <a:ext uri="{53640926-AAD7-44D8-BBD7-CCE9431645EC}">
                              <a14:shadowObscured xmlns:a14="http://schemas.microsoft.com/office/drawing/2010/main"/>
                            </a:ext>
                          </a:extLst>
                        </pic:spPr>
                      </pic:pic>
                    </a:graphicData>
                  </a:graphic>
                </wp:anchor>
              </w:drawing>
            </w:r>
            <w:r>
              <w:rPr>
                <w:sz w:val="28"/>
                <w:szCs w:val="28"/>
              </w:rPr>
              <w:t>Переместить вверх по экрану</w:t>
            </w:r>
          </w:p>
        </w:tc>
        <w:tc>
          <w:tcPr>
            <w:tcW w:w="3396" w:type="dxa"/>
          </w:tcPr>
          <w:p w14:paraId="39325109" w14:textId="77777777" w:rsidR="005C6F0F" w:rsidRDefault="005C6F0F" w:rsidP="003847AB">
            <w:pPr>
              <w:pStyle w:val="afe"/>
              <w:ind w:left="0"/>
              <w:rPr>
                <w:sz w:val="28"/>
                <w:szCs w:val="28"/>
              </w:rPr>
            </w:pPr>
            <w:r>
              <w:rPr>
                <w:noProof/>
                <w:sz w:val="28"/>
                <w:szCs w:val="28"/>
              </w:rPr>
              <w:drawing>
                <wp:anchor distT="0" distB="0" distL="114300" distR="114300" simplePos="0" relativeHeight="251652608" behindDoc="0" locked="0" layoutInCell="1" allowOverlap="1" wp14:anchorId="69D0FACD" wp14:editId="11327566">
                  <wp:simplePos x="0" y="0"/>
                  <wp:positionH relativeFrom="column">
                    <wp:posOffset>1019</wp:posOffset>
                  </wp:positionH>
                  <wp:positionV relativeFrom="paragraph">
                    <wp:posOffset>0</wp:posOffset>
                  </wp:positionV>
                  <wp:extent cx="252248" cy="252248"/>
                  <wp:effectExtent l="0" t="0" r="0" b="0"/>
                  <wp:wrapSquare wrapText="bothSides"/>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влево.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2248" cy="252248"/>
                          </a:xfrm>
                          <a:prstGeom prst="rect">
                            <a:avLst/>
                          </a:prstGeom>
                        </pic:spPr>
                      </pic:pic>
                    </a:graphicData>
                  </a:graphic>
                </wp:anchor>
              </w:drawing>
            </w:r>
            <w:r>
              <w:rPr>
                <w:sz w:val="28"/>
                <w:szCs w:val="28"/>
              </w:rPr>
              <w:t xml:space="preserve"> Переместить влево по экрану</w:t>
            </w:r>
          </w:p>
        </w:tc>
      </w:tr>
      <w:tr w:rsidR="005C6F0F" w14:paraId="418BCA52" w14:textId="77777777" w:rsidTr="003847AB">
        <w:trPr>
          <w:trHeight w:val="318"/>
        </w:trPr>
        <w:tc>
          <w:tcPr>
            <w:tcW w:w="558" w:type="dxa"/>
            <w:vMerge/>
          </w:tcPr>
          <w:p w14:paraId="092297F3" w14:textId="77777777" w:rsidR="005C6F0F" w:rsidRDefault="005C6F0F" w:rsidP="003847AB">
            <w:pPr>
              <w:pStyle w:val="afe"/>
              <w:ind w:left="0"/>
              <w:jc w:val="center"/>
              <w:rPr>
                <w:sz w:val="28"/>
                <w:szCs w:val="28"/>
              </w:rPr>
            </w:pPr>
          </w:p>
        </w:tc>
        <w:tc>
          <w:tcPr>
            <w:tcW w:w="2272" w:type="dxa"/>
            <w:vMerge/>
          </w:tcPr>
          <w:p w14:paraId="0F2BFCCD" w14:textId="77777777" w:rsidR="005C6F0F" w:rsidRDefault="005C6F0F" w:rsidP="003847AB">
            <w:pPr>
              <w:pStyle w:val="afe"/>
              <w:ind w:left="0"/>
              <w:jc w:val="center"/>
              <w:rPr>
                <w:sz w:val="28"/>
                <w:szCs w:val="28"/>
              </w:rPr>
            </w:pPr>
          </w:p>
        </w:tc>
        <w:tc>
          <w:tcPr>
            <w:tcW w:w="3119" w:type="dxa"/>
          </w:tcPr>
          <w:p w14:paraId="258E0ECE" w14:textId="77777777" w:rsidR="005C6F0F" w:rsidRDefault="005C6F0F" w:rsidP="003847AB">
            <w:pPr>
              <w:pStyle w:val="afe"/>
              <w:ind w:left="0"/>
              <w:rPr>
                <w:sz w:val="28"/>
                <w:szCs w:val="28"/>
              </w:rPr>
            </w:pPr>
            <w:r>
              <w:rPr>
                <w:noProof/>
                <w:sz w:val="28"/>
                <w:szCs w:val="28"/>
              </w:rPr>
              <w:drawing>
                <wp:anchor distT="0" distB="0" distL="114300" distR="114300" simplePos="0" relativeHeight="251658752" behindDoc="0" locked="0" layoutInCell="1" allowOverlap="1" wp14:anchorId="57CE853F" wp14:editId="28DAAEC2">
                  <wp:simplePos x="0" y="0"/>
                  <wp:positionH relativeFrom="column">
                    <wp:posOffset>-927</wp:posOffset>
                  </wp:positionH>
                  <wp:positionV relativeFrom="paragraph">
                    <wp:posOffset>420</wp:posOffset>
                  </wp:positionV>
                  <wp:extent cx="250190" cy="217225"/>
                  <wp:effectExtent l="0" t="0" r="0" b="0"/>
                  <wp:wrapSquare wrapText="bothSides"/>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низ.png"/>
                          <pic:cNvPicPr/>
                        </pic:nvPicPr>
                        <pic:blipFill rotWithShape="1">
                          <a:blip r:embed="rId18" cstate="print">
                            <a:extLst>
                              <a:ext uri="{28A0092B-C50C-407E-A947-70E740481C1C}">
                                <a14:useLocalDpi xmlns:a14="http://schemas.microsoft.com/office/drawing/2010/main" val="0"/>
                              </a:ext>
                            </a:extLst>
                          </a:blip>
                          <a:srcRect l="5999" t="354" r="3332" b="16049"/>
                          <a:stretch/>
                        </pic:blipFill>
                        <pic:spPr bwMode="auto">
                          <a:xfrm flipH="1">
                            <a:off x="0" y="0"/>
                            <a:ext cx="250190" cy="217225"/>
                          </a:xfrm>
                          <a:prstGeom prst="rect">
                            <a:avLst/>
                          </a:prstGeom>
                          <a:ln>
                            <a:noFill/>
                          </a:ln>
                          <a:extLst>
                            <a:ext uri="{53640926-AAD7-44D8-BBD7-CCE9431645EC}">
                              <a14:shadowObscured xmlns:a14="http://schemas.microsoft.com/office/drawing/2010/main"/>
                            </a:ext>
                          </a:extLst>
                        </pic:spPr>
                      </pic:pic>
                    </a:graphicData>
                  </a:graphic>
                </wp:anchor>
              </w:drawing>
            </w:r>
            <w:r>
              <w:rPr>
                <w:sz w:val="28"/>
                <w:szCs w:val="28"/>
              </w:rPr>
              <w:t xml:space="preserve"> Переместить вниз по экрану</w:t>
            </w:r>
          </w:p>
        </w:tc>
        <w:tc>
          <w:tcPr>
            <w:tcW w:w="3396" w:type="dxa"/>
          </w:tcPr>
          <w:p w14:paraId="55DAAF81" w14:textId="77777777" w:rsidR="005C6F0F" w:rsidRDefault="005C6F0F" w:rsidP="003847AB">
            <w:pPr>
              <w:pStyle w:val="afe"/>
              <w:ind w:left="0"/>
              <w:rPr>
                <w:sz w:val="28"/>
                <w:szCs w:val="28"/>
              </w:rPr>
            </w:pPr>
            <w:r>
              <w:rPr>
                <w:noProof/>
                <w:sz w:val="28"/>
                <w:szCs w:val="28"/>
              </w:rPr>
              <w:drawing>
                <wp:anchor distT="0" distB="0" distL="114300" distR="114300" simplePos="0" relativeHeight="251656704" behindDoc="0" locked="0" layoutInCell="1" allowOverlap="1" wp14:anchorId="686F1F64" wp14:editId="0A143425">
                  <wp:simplePos x="0" y="0"/>
                  <wp:positionH relativeFrom="column">
                    <wp:posOffset>635</wp:posOffset>
                  </wp:positionH>
                  <wp:positionV relativeFrom="paragraph">
                    <wp:posOffset>635</wp:posOffset>
                  </wp:positionV>
                  <wp:extent cx="252095" cy="239395"/>
                  <wp:effectExtent l="0" t="0" r="0" b="8255"/>
                  <wp:wrapSquare wrapText="bothSides"/>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право.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2095" cy="239395"/>
                          </a:xfrm>
                          <a:prstGeom prst="rect">
                            <a:avLst/>
                          </a:prstGeom>
                        </pic:spPr>
                      </pic:pic>
                    </a:graphicData>
                  </a:graphic>
                  <wp14:sizeRelH relativeFrom="margin">
                    <wp14:pctWidth>0</wp14:pctWidth>
                  </wp14:sizeRelH>
                  <wp14:sizeRelV relativeFrom="margin">
                    <wp14:pctHeight>0</wp14:pctHeight>
                  </wp14:sizeRelV>
                </wp:anchor>
              </w:drawing>
            </w:r>
            <w:r>
              <w:rPr>
                <w:sz w:val="28"/>
                <w:szCs w:val="28"/>
              </w:rPr>
              <w:t xml:space="preserve"> Переместить вправо по экрану</w:t>
            </w:r>
          </w:p>
        </w:tc>
      </w:tr>
      <w:tr w:rsidR="005C6F0F" w14:paraId="491D9E16" w14:textId="77777777" w:rsidTr="003847AB">
        <w:tc>
          <w:tcPr>
            <w:tcW w:w="558" w:type="dxa"/>
          </w:tcPr>
          <w:p w14:paraId="2ADD7931" w14:textId="77777777" w:rsidR="005C6F0F" w:rsidRDefault="005C6F0F" w:rsidP="003847AB">
            <w:pPr>
              <w:pStyle w:val="afe"/>
              <w:ind w:left="0"/>
              <w:jc w:val="center"/>
              <w:rPr>
                <w:sz w:val="28"/>
                <w:szCs w:val="28"/>
              </w:rPr>
            </w:pPr>
            <w:r>
              <w:rPr>
                <w:sz w:val="28"/>
                <w:szCs w:val="28"/>
              </w:rPr>
              <w:t>7</w:t>
            </w:r>
          </w:p>
        </w:tc>
        <w:tc>
          <w:tcPr>
            <w:tcW w:w="2272" w:type="dxa"/>
          </w:tcPr>
          <w:p w14:paraId="0D7F18A2" w14:textId="77777777" w:rsidR="005C6F0F" w:rsidRDefault="005C6F0F" w:rsidP="003847AB">
            <w:pPr>
              <w:pStyle w:val="afe"/>
              <w:ind w:left="0"/>
              <w:rPr>
                <w:sz w:val="28"/>
                <w:szCs w:val="28"/>
              </w:rPr>
            </w:pPr>
            <w:r>
              <w:rPr>
                <w:noProof/>
                <w:sz w:val="28"/>
                <w:szCs w:val="28"/>
              </w:rPr>
              <w:drawing>
                <wp:anchor distT="0" distB="0" distL="114300" distR="114300" simplePos="0" relativeHeight="251660800" behindDoc="0" locked="0" layoutInCell="1" allowOverlap="1" wp14:anchorId="442129BC" wp14:editId="474AF746">
                  <wp:simplePos x="0" y="0"/>
                  <wp:positionH relativeFrom="column">
                    <wp:posOffset>0</wp:posOffset>
                  </wp:positionH>
                  <wp:positionV relativeFrom="paragraph">
                    <wp:posOffset>635</wp:posOffset>
                  </wp:positionV>
                  <wp:extent cx="275590" cy="240030"/>
                  <wp:effectExtent l="0" t="0" r="0" b="7620"/>
                  <wp:wrapSquare wrapText="bothSides"/>
                  <wp:docPr id="640" name="Рисунок 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 name="ок-Photoroom.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5590" cy="240030"/>
                          </a:xfrm>
                          <a:prstGeom prst="rect">
                            <a:avLst/>
                          </a:prstGeom>
                        </pic:spPr>
                      </pic:pic>
                    </a:graphicData>
                  </a:graphic>
                  <wp14:sizeRelH relativeFrom="margin">
                    <wp14:pctWidth>0</wp14:pctWidth>
                  </wp14:sizeRelH>
                  <wp14:sizeRelV relativeFrom="margin">
                    <wp14:pctHeight>0</wp14:pctHeight>
                  </wp14:sizeRelV>
                </wp:anchor>
              </w:drawing>
            </w:r>
            <w:r>
              <w:rPr>
                <w:sz w:val="28"/>
                <w:szCs w:val="28"/>
              </w:rPr>
              <w:t>Применить</w:t>
            </w:r>
          </w:p>
        </w:tc>
        <w:tc>
          <w:tcPr>
            <w:tcW w:w="6515" w:type="dxa"/>
            <w:gridSpan w:val="2"/>
          </w:tcPr>
          <w:p w14:paraId="5FE0AB6F" w14:textId="77777777" w:rsidR="005C6F0F" w:rsidRDefault="005C6F0F" w:rsidP="00D3463E">
            <w:pPr>
              <w:pStyle w:val="afe"/>
              <w:ind w:left="0"/>
              <w:jc w:val="center"/>
              <w:rPr>
                <w:sz w:val="28"/>
                <w:szCs w:val="28"/>
              </w:rPr>
            </w:pPr>
            <w:r w:rsidRPr="001E598E">
              <w:rPr>
                <w:sz w:val="28"/>
                <w:szCs w:val="28"/>
              </w:rPr>
              <w:t>подтверждение выбора на экране</w:t>
            </w:r>
          </w:p>
        </w:tc>
      </w:tr>
      <w:tr w:rsidR="005C6F0F" w14:paraId="73DA841B" w14:textId="77777777" w:rsidTr="003847AB">
        <w:tc>
          <w:tcPr>
            <w:tcW w:w="558" w:type="dxa"/>
          </w:tcPr>
          <w:p w14:paraId="104686E4" w14:textId="77777777" w:rsidR="005C6F0F" w:rsidRDefault="005C6F0F" w:rsidP="003847AB">
            <w:pPr>
              <w:pStyle w:val="afe"/>
              <w:ind w:left="0"/>
              <w:jc w:val="center"/>
              <w:rPr>
                <w:sz w:val="28"/>
                <w:szCs w:val="28"/>
              </w:rPr>
            </w:pPr>
            <w:r>
              <w:rPr>
                <w:sz w:val="28"/>
                <w:szCs w:val="28"/>
              </w:rPr>
              <w:t>8</w:t>
            </w:r>
          </w:p>
        </w:tc>
        <w:tc>
          <w:tcPr>
            <w:tcW w:w="2272" w:type="dxa"/>
          </w:tcPr>
          <w:p w14:paraId="7CB18495" w14:textId="77777777" w:rsidR="005C6F0F" w:rsidRDefault="005C6F0F" w:rsidP="003847AB">
            <w:pPr>
              <w:pStyle w:val="afe"/>
              <w:ind w:left="0"/>
              <w:jc w:val="center"/>
              <w:rPr>
                <w:sz w:val="28"/>
                <w:szCs w:val="28"/>
              </w:rPr>
            </w:pPr>
            <w:r>
              <w:rPr>
                <w:sz w:val="28"/>
                <w:szCs w:val="28"/>
              </w:rPr>
              <w:t>1-8</w:t>
            </w:r>
          </w:p>
        </w:tc>
        <w:tc>
          <w:tcPr>
            <w:tcW w:w="3119" w:type="dxa"/>
          </w:tcPr>
          <w:p w14:paraId="41384B54" w14:textId="77777777" w:rsidR="005C6F0F" w:rsidRDefault="005C6F0F" w:rsidP="003847AB">
            <w:pPr>
              <w:pStyle w:val="afe"/>
              <w:ind w:left="0"/>
              <w:jc w:val="center"/>
              <w:rPr>
                <w:sz w:val="28"/>
                <w:szCs w:val="28"/>
              </w:rPr>
            </w:pPr>
            <w:r>
              <w:rPr>
                <w:sz w:val="28"/>
                <w:szCs w:val="28"/>
              </w:rPr>
              <w:t>Свободно назначаемые кнопки и светодиоды</w:t>
            </w:r>
          </w:p>
        </w:tc>
        <w:tc>
          <w:tcPr>
            <w:tcW w:w="3396" w:type="dxa"/>
          </w:tcPr>
          <w:p w14:paraId="27AEB174" w14:textId="77777777" w:rsidR="005C6F0F" w:rsidRDefault="005C6F0F" w:rsidP="003847AB">
            <w:pPr>
              <w:pStyle w:val="afe"/>
              <w:ind w:left="0"/>
              <w:rPr>
                <w:sz w:val="28"/>
                <w:szCs w:val="28"/>
              </w:rPr>
            </w:pPr>
            <w:r w:rsidRPr="00AA3119">
              <w:rPr>
                <w:noProof/>
                <w:sz w:val="28"/>
                <w:szCs w:val="28"/>
              </w:rPr>
              <w:drawing>
                <wp:inline distT="0" distB="0" distL="0" distR="0" wp14:anchorId="21FD1A70" wp14:editId="05EC04A5">
                  <wp:extent cx="129724" cy="109242"/>
                  <wp:effectExtent l="0" t="0" r="3810" b="5080"/>
                  <wp:docPr id="641" name="Рисунок 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1679" cy="119309"/>
                          </a:xfrm>
                          <a:prstGeom prst="rect">
                            <a:avLst/>
                          </a:prstGeom>
                        </pic:spPr>
                      </pic:pic>
                    </a:graphicData>
                  </a:graphic>
                </wp:inline>
              </w:drawing>
            </w:r>
            <w:r>
              <w:rPr>
                <w:sz w:val="28"/>
                <w:szCs w:val="28"/>
              </w:rPr>
              <w:t xml:space="preserve"> зеленый: в зависимости от выбранной функции</w:t>
            </w:r>
          </w:p>
        </w:tc>
      </w:tr>
      <w:tr w:rsidR="005C6F0F" w14:paraId="12346CAA" w14:textId="77777777" w:rsidTr="003847AB">
        <w:tc>
          <w:tcPr>
            <w:tcW w:w="558" w:type="dxa"/>
          </w:tcPr>
          <w:p w14:paraId="210AFF44" w14:textId="671C6514" w:rsidR="005C6F0F" w:rsidRDefault="00D3463E" w:rsidP="003847AB">
            <w:pPr>
              <w:pStyle w:val="afe"/>
              <w:ind w:left="0"/>
              <w:jc w:val="center"/>
              <w:rPr>
                <w:sz w:val="28"/>
                <w:szCs w:val="28"/>
              </w:rPr>
            </w:pPr>
            <w:r>
              <w:br w:type="page"/>
            </w:r>
            <w:r w:rsidR="005C6F0F">
              <w:rPr>
                <w:sz w:val="28"/>
                <w:szCs w:val="28"/>
              </w:rPr>
              <w:t>9</w:t>
            </w:r>
          </w:p>
        </w:tc>
        <w:tc>
          <w:tcPr>
            <w:tcW w:w="2272" w:type="dxa"/>
          </w:tcPr>
          <w:p w14:paraId="3DEF8621" w14:textId="77777777" w:rsidR="005C6F0F" w:rsidRDefault="005C6F0F" w:rsidP="003847AB">
            <w:pPr>
              <w:pStyle w:val="afe"/>
              <w:ind w:left="0"/>
              <w:jc w:val="center"/>
              <w:rPr>
                <w:sz w:val="28"/>
                <w:szCs w:val="28"/>
              </w:rPr>
            </w:pPr>
            <w:r>
              <w:rPr>
                <w:sz w:val="28"/>
                <w:szCs w:val="28"/>
              </w:rPr>
              <w:t>Связь, система</w:t>
            </w:r>
          </w:p>
        </w:tc>
        <w:tc>
          <w:tcPr>
            <w:tcW w:w="3119" w:type="dxa"/>
          </w:tcPr>
          <w:p w14:paraId="28F98332" w14:textId="77777777" w:rsidR="005C6F0F" w:rsidRDefault="005C6F0F" w:rsidP="003847AB">
            <w:pPr>
              <w:pStyle w:val="afe"/>
              <w:ind w:left="0"/>
              <w:rPr>
                <w:sz w:val="28"/>
                <w:szCs w:val="28"/>
              </w:rPr>
            </w:pPr>
            <w:r w:rsidRPr="00072024">
              <w:rPr>
                <w:noProof/>
                <w:sz w:val="28"/>
                <w:szCs w:val="28"/>
              </w:rPr>
              <w:drawing>
                <wp:inline distT="0" distB="0" distL="0" distR="0" wp14:anchorId="4A7AEC22" wp14:editId="68C1A50C">
                  <wp:extent cx="121871" cy="106073"/>
                  <wp:effectExtent l="0" t="0" r="0" b="8255"/>
                  <wp:docPr id="642" name="Рисунок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flipH="1">
                            <a:off x="0" y="0"/>
                            <a:ext cx="150544" cy="131029"/>
                          </a:xfrm>
                          <a:prstGeom prst="rect">
                            <a:avLst/>
                          </a:prstGeom>
                        </pic:spPr>
                      </pic:pic>
                    </a:graphicData>
                  </a:graphic>
                </wp:inline>
              </w:drawing>
            </w:r>
            <w:r>
              <w:rPr>
                <w:sz w:val="28"/>
                <w:szCs w:val="28"/>
              </w:rPr>
              <w:t xml:space="preserve"> выключен: после квитирования</w:t>
            </w:r>
          </w:p>
        </w:tc>
        <w:tc>
          <w:tcPr>
            <w:tcW w:w="3396" w:type="dxa"/>
          </w:tcPr>
          <w:p w14:paraId="072ADB87" w14:textId="77777777" w:rsidR="005C6F0F" w:rsidRDefault="005C6F0F" w:rsidP="003847AB">
            <w:pPr>
              <w:pStyle w:val="afe"/>
              <w:ind w:left="0"/>
              <w:rPr>
                <w:sz w:val="28"/>
                <w:szCs w:val="28"/>
              </w:rPr>
            </w:pPr>
            <w:r w:rsidRPr="00AA3119">
              <w:rPr>
                <w:noProof/>
                <w:sz w:val="28"/>
                <w:szCs w:val="28"/>
              </w:rPr>
              <w:drawing>
                <wp:inline distT="0" distB="0" distL="0" distR="0" wp14:anchorId="67E5AF40" wp14:editId="718107AF">
                  <wp:extent cx="129724" cy="109242"/>
                  <wp:effectExtent l="0" t="0" r="3810" b="5080"/>
                  <wp:docPr id="643" name="Рисунок 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1679" cy="119309"/>
                          </a:xfrm>
                          <a:prstGeom prst="rect">
                            <a:avLst/>
                          </a:prstGeom>
                        </pic:spPr>
                      </pic:pic>
                    </a:graphicData>
                  </a:graphic>
                </wp:inline>
              </w:drawing>
            </w:r>
            <w:r>
              <w:rPr>
                <w:sz w:val="28"/>
                <w:szCs w:val="28"/>
              </w:rPr>
              <w:t xml:space="preserve"> зеленый мигающий: при обнаружении аварийного состояния</w:t>
            </w:r>
          </w:p>
        </w:tc>
      </w:tr>
      <w:tr w:rsidR="005C6F0F" w14:paraId="33720FA5" w14:textId="77777777" w:rsidTr="003847AB">
        <w:tc>
          <w:tcPr>
            <w:tcW w:w="558" w:type="dxa"/>
          </w:tcPr>
          <w:p w14:paraId="00396617" w14:textId="77777777" w:rsidR="005C6F0F" w:rsidRDefault="005C6F0F" w:rsidP="003847AB">
            <w:pPr>
              <w:pStyle w:val="afe"/>
              <w:ind w:left="0"/>
              <w:jc w:val="center"/>
              <w:rPr>
                <w:sz w:val="28"/>
                <w:szCs w:val="28"/>
              </w:rPr>
            </w:pPr>
            <w:r>
              <w:rPr>
                <w:sz w:val="28"/>
                <w:szCs w:val="28"/>
              </w:rPr>
              <w:t>10</w:t>
            </w:r>
          </w:p>
        </w:tc>
        <w:tc>
          <w:tcPr>
            <w:tcW w:w="2272" w:type="dxa"/>
          </w:tcPr>
          <w:p w14:paraId="350E39E7" w14:textId="77777777" w:rsidR="005C6F0F" w:rsidRDefault="005C6F0F" w:rsidP="003847AB">
            <w:pPr>
              <w:pStyle w:val="afe"/>
              <w:ind w:left="0"/>
              <w:jc w:val="center"/>
              <w:rPr>
                <w:sz w:val="28"/>
                <w:szCs w:val="28"/>
              </w:rPr>
            </w:pPr>
            <w:r>
              <w:rPr>
                <w:sz w:val="28"/>
                <w:szCs w:val="28"/>
              </w:rPr>
              <w:t>Дисплей</w:t>
            </w:r>
          </w:p>
        </w:tc>
        <w:tc>
          <w:tcPr>
            <w:tcW w:w="6515" w:type="dxa"/>
            <w:gridSpan w:val="2"/>
          </w:tcPr>
          <w:p w14:paraId="7DD01993" w14:textId="77777777" w:rsidR="005C6F0F" w:rsidRDefault="005C6F0F" w:rsidP="00D3463E">
            <w:pPr>
              <w:pStyle w:val="afe"/>
              <w:ind w:left="0"/>
              <w:jc w:val="center"/>
              <w:rPr>
                <w:sz w:val="28"/>
                <w:szCs w:val="28"/>
              </w:rPr>
            </w:pPr>
            <w:r w:rsidRPr="00B3413A">
              <w:rPr>
                <w:sz w:val="28"/>
                <w:szCs w:val="28"/>
              </w:rPr>
              <w:t>О</w:t>
            </w:r>
            <w:r>
              <w:rPr>
                <w:sz w:val="28"/>
                <w:szCs w:val="28"/>
              </w:rPr>
              <w:t>тображение функции или страницы</w:t>
            </w:r>
          </w:p>
        </w:tc>
      </w:tr>
    </w:tbl>
    <w:p w14:paraId="5627D918" w14:textId="77777777" w:rsidR="00D3463E" w:rsidRDefault="00D3463E" w:rsidP="005C6F0F">
      <w:pPr>
        <w:pStyle w:val="afe"/>
        <w:spacing w:line="360" w:lineRule="auto"/>
        <w:ind w:left="0" w:firstLine="851"/>
        <w:jc w:val="both"/>
        <w:rPr>
          <w:sz w:val="28"/>
          <w:szCs w:val="28"/>
        </w:rPr>
      </w:pPr>
    </w:p>
    <w:p w14:paraId="1733389C" w14:textId="26760A69" w:rsidR="005C6F0F" w:rsidRDefault="005C6F0F" w:rsidP="005C6F0F">
      <w:pPr>
        <w:pStyle w:val="afe"/>
        <w:spacing w:line="360" w:lineRule="auto"/>
        <w:ind w:left="0" w:firstLine="851"/>
        <w:jc w:val="both"/>
        <w:rPr>
          <w:sz w:val="28"/>
          <w:szCs w:val="28"/>
        </w:rPr>
      </w:pPr>
      <w:r>
        <w:rPr>
          <w:sz w:val="28"/>
          <w:szCs w:val="28"/>
        </w:rPr>
        <w:t xml:space="preserve">2.2.5 </w:t>
      </w:r>
      <w:r w:rsidRPr="005C6F0F">
        <w:rPr>
          <w:sz w:val="28"/>
          <w:szCs w:val="28"/>
        </w:rPr>
        <w:t>Кнопки и светодиоды управления объектом</w:t>
      </w:r>
    </w:p>
    <w:p w14:paraId="197A19CA" w14:textId="06D02CDC" w:rsidR="00D3463E" w:rsidRDefault="00D3463E" w:rsidP="00D3463E">
      <w:pPr>
        <w:pStyle w:val="afe"/>
        <w:spacing w:line="360" w:lineRule="auto"/>
        <w:ind w:left="0"/>
        <w:jc w:val="both"/>
        <w:rPr>
          <w:sz w:val="28"/>
          <w:szCs w:val="28"/>
        </w:rPr>
      </w:pPr>
      <w:r>
        <w:rPr>
          <w:sz w:val="28"/>
          <w:szCs w:val="28"/>
        </w:rPr>
        <w:t xml:space="preserve">Таблица 2 - </w:t>
      </w:r>
      <w:r w:rsidRPr="005C6F0F">
        <w:rPr>
          <w:sz w:val="28"/>
          <w:szCs w:val="28"/>
        </w:rPr>
        <w:t>Кнопки и светодиоды управления объектом</w:t>
      </w:r>
    </w:p>
    <w:tbl>
      <w:tblPr>
        <w:tblStyle w:val="af3"/>
        <w:tblW w:w="0" w:type="auto"/>
        <w:tblLook w:val="04A0" w:firstRow="1" w:lastRow="0" w:firstColumn="1" w:lastColumn="0" w:noHBand="0" w:noVBand="1"/>
      </w:tblPr>
      <w:tblGrid>
        <w:gridCol w:w="558"/>
        <w:gridCol w:w="2583"/>
        <w:gridCol w:w="3097"/>
        <w:gridCol w:w="3329"/>
      </w:tblGrid>
      <w:tr w:rsidR="005C6F0F" w14:paraId="35E72F34" w14:textId="77777777" w:rsidTr="00050248">
        <w:tc>
          <w:tcPr>
            <w:tcW w:w="558" w:type="dxa"/>
            <w:tcBorders>
              <w:bottom w:val="double" w:sz="4" w:space="0" w:color="auto"/>
            </w:tcBorders>
          </w:tcPr>
          <w:p w14:paraId="1CF3937B" w14:textId="77777777" w:rsidR="005C6F0F" w:rsidRPr="00072024" w:rsidRDefault="005C6F0F" w:rsidP="003847AB">
            <w:pPr>
              <w:pStyle w:val="afe"/>
              <w:ind w:left="0"/>
              <w:jc w:val="center"/>
              <w:rPr>
                <w:sz w:val="28"/>
                <w:szCs w:val="28"/>
              </w:rPr>
            </w:pPr>
            <w:r>
              <w:rPr>
                <w:sz w:val="28"/>
                <w:szCs w:val="28"/>
              </w:rPr>
              <w:t>№</w:t>
            </w:r>
          </w:p>
        </w:tc>
        <w:tc>
          <w:tcPr>
            <w:tcW w:w="2583" w:type="dxa"/>
            <w:tcBorders>
              <w:bottom w:val="double" w:sz="4" w:space="0" w:color="auto"/>
            </w:tcBorders>
          </w:tcPr>
          <w:p w14:paraId="476DA1BC" w14:textId="77777777" w:rsidR="005C6F0F" w:rsidRDefault="005C6F0F" w:rsidP="003847AB">
            <w:pPr>
              <w:pStyle w:val="afe"/>
              <w:ind w:left="0"/>
              <w:jc w:val="center"/>
              <w:rPr>
                <w:sz w:val="28"/>
                <w:szCs w:val="28"/>
              </w:rPr>
            </w:pPr>
            <w:r>
              <w:rPr>
                <w:sz w:val="28"/>
                <w:szCs w:val="28"/>
              </w:rPr>
              <w:t>Наименование</w:t>
            </w:r>
          </w:p>
        </w:tc>
        <w:tc>
          <w:tcPr>
            <w:tcW w:w="6426" w:type="dxa"/>
            <w:gridSpan w:val="2"/>
            <w:tcBorders>
              <w:bottom w:val="double" w:sz="4" w:space="0" w:color="auto"/>
            </w:tcBorders>
          </w:tcPr>
          <w:p w14:paraId="53E29126" w14:textId="77777777" w:rsidR="005C6F0F" w:rsidRDefault="005C6F0F" w:rsidP="003847AB">
            <w:pPr>
              <w:pStyle w:val="afe"/>
              <w:ind w:left="0"/>
              <w:jc w:val="center"/>
              <w:rPr>
                <w:sz w:val="28"/>
                <w:szCs w:val="28"/>
              </w:rPr>
            </w:pPr>
            <w:r>
              <w:rPr>
                <w:sz w:val="28"/>
                <w:szCs w:val="28"/>
              </w:rPr>
              <w:t>Комментарий</w:t>
            </w:r>
          </w:p>
        </w:tc>
      </w:tr>
      <w:tr w:rsidR="005C6F0F" w:rsidRPr="006A295A" w14:paraId="5F90EDB3" w14:textId="77777777" w:rsidTr="00050248">
        <w:trPr>
          <w:trHeight w:val="1891"/>
        </w:trPr>
        <w:tc>
          <w:tcPr>
            <w:tcW w:w="558" w:type="dxa"/>
            <w:vMerge w:val="restart"/>
            <w:tcBorders>
              <w:top w:val="double" w:sz="4" w:space="0" w:color="auto"/>
            </w:tcBorders>
          </w:tcPr>
          <w:p w14:paraId="010AB3EA" w14:textId="77777777" w:rsidR="005C6F0F" w:rsidRDefault="005C6F0F" w:rsidP="003847AB">
            <w:pPr>
              <w:pStyle w:val="afe"/>
              <w:ind w:left="0"/>
              <w:jc w:val="center"/>
              <w:rPr>
                <w:sz w:val="28"/>
                <w:szCs w:val="28"/>
              </w:rPr>
            </w:pPr>
            <w:r>
              <w:rPr>
                <w:sz w:val="28"/>
                <w:szCs w:val="28"/>
              </w:rPr>
              <w:t>1</w:t>
            </w:r>
          </w:p>
        </w:tc>
        <w:tc>
          <w:tcPr>
            <w:tcW w:w="2583" w:type="dxa"/>
            <w:vMerge w:val="restart"/>
            <w:tcBorders>
              <w:top w:val="double" w:sz="4" w:space="0" w:color="auto"/>
            </w:tcBorders>
          </w:tcPr>
          <w:p w14:paraId="12A4B934" w14:textId="77777777" w:rsidR="005C6F0F" w:rsidRDefault="005C6F0F" w:rsidP="003847AB">
            <w:pPr>
              <w:pStyle w:val="afe"/>
              <w:ind w:left="0"/>
              <w:jc w:val="center"/>
              <w:rPr>
                <w:sz w:val="28"/>
                <w:szCs w:val="28"/>
              </w:rPr>
            </w:pPr>
            <w:r>
              <w:rPr>
                <w:sz w:val="28"/>
                <w:szCs w:val="28"/>
              </w:rPr>
              <w:t>Управление объектом электрогенерации</w:t>
            </w:r>
          </w:p>
        </w:tc>
        <w:tc>
          <w:tcPr>
            <w:tcW w:w="3097" w:type="dxa"/>
            <w:tcBorders>
              <w:top w:val="double" w:sz="4" w:space="0" w:color="auto"/>
            </w:tcBorders>
          </w:tcPr>
          <w:p w14:paraId="5461C546" w14:textId="77777777" w:rsidR="005C6F0F" w:rsidRDefault="005C6F0F" w:rsidP="003847AB">
            <w:pPr>
              <w:pStyle w:val="afe"/>
              <w:ind w:left="0"/>
              <w:rPr>
                <w:sz w:val="28"/>
                <w:szCs w:val="28"/>
              </w:rPr>
            </w:pPr>
            <w:r>
              <w:rPr>
                <w:noProof/>
                <w:sz w:val="28"/>
                <w:szCs w:val="28"/>
              </w:rPr>
              <w:drawing>
                <wp:inline distT="0" distB="0" distL="0" distR="0" wp14:anchorId="52BF18E5" wp14:editId="082AEA61">
                  <wp:extent cx="238940" cy="225188"/>
                  <wp:effectExtent l="0" t="0" r="8890" b="3810"/>
                  <wp:docPr id="652" name="Рисунок 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 name="пуск.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8940" cy="225188"/>
                          </a:xfrm>
                          <a:prstGeom prst="rect">
                            <a:avLst/>
                          </a:prstGeom>
                        </pic:spPr>
                      </pic:pic>
                    </a:graphicData>
                  </a:graphic>
                </wp:inline>
              </w:drawing>
            </w:r>
            <w:r>
              <w:rPr>
                <w:sz w:val="28"/>
                <w:szCs w:val="28"/>
              </w:rPr>
              <w:t>Включение объекта электрогенерации в режиме ручного и полуавтоматического управления</w:t>
            </w:r>
          </w:p>
          <w:p w14:paraId="45D9FB6A" w14:textId="77777777" w:rsidR="005C6F0F" w:rsidRDefault="005C6F0F" w:rsidP="003847AB">
            <w:pPr>
              <w:pStyle w:val="afe"/>
              <w:ind w:left="0"/>
              <w:rPr>
                <w:sz w:val="28"/>
                <w:szCs w:val="28"/>
              </w:rPr>
            </w:pPr>
          </w:p>
        </w:tc>
        <w:tc>
          <w:tcPr>
            <w:tcW w:w="3329" w:type="dxa"/>
            <w:tcBorders>
              <w:top w:val="double" w:sz="4" w:space="0" w:color="auto"/>
            </w:tcBorders>
          </w:tcPr>
          <w:p w14:paraId="568EDFBB" w14:textId="77777777" w:rsidR="005C6F0F" w:rsidRPr="00140C86" w:rsidRDefault="005C6F0F" w:rsidP="005C6F0F">
            <w:pPr>
              <w:pStyle w:val="afe"/>
              <w:numPr>
                <w:ilvl w:val="0"/>
                <w:numId w:val="39"/>
              </w:numPr>
              <w:tabs>
                <w:tab w:val="clear" w:pos="720"/>
                <w:tab w:val="num" w:pos="539"/>
              </w:tabs>
              <w:spacing w:after="0"/>
              <w:ind w:left="0" w:firstLine="0"/>
              <w:rPr>
                <w:sz w:val="28"/>
                <w:szCs w:val="28"/>
              </w:rPr>
            </w:pPr>
            <w:r w:rsidRPr="00140C86">
              <w:rPr>
                <w:sz w:val="28"/>
                <w:szCs w:val="28"/>
              </w:rPr>
              <w:t>зеленый: объект электрогенерации включен</w:t>
            </w:r>
          </w:p>
          <w:p w14:paraId="4229FB0D" w14:textId="77777777" w:rsidR="005C6F0F" w:rsidRPr="006A295A" w:rsidRDefault="005C6F0F" w:rsidP="005C6F0F">
            <w:pPr>
              <w:pStyle w:val="afe"/>
              <w:numPr>
                <w:ilvl w:val="0"/>
                <w:numId w:val="39"/>
              </w:numPr>
              <w:tabs>
                <w:tab w:val="clear" w:pos="720"/>
                <w:tab w:val="num" w:pos="539"/>
              </w:tabs>
              <w:spacing w:after="0"/>
              <w:ind w:left="0" w:firstLine="0"/>
              <w:rPr>
                <w:sz w:val="28"/>
                <w:szCs w:val="28"/>
              </w:rPr>
            </w:pPr>
            <w:r w:rsidRPr="006A295A">
              <w:rPr>
                <w:sz w:val="28"/>
                <w:szCs w:val="28"/>
              </w:rPr>
              <w:t>зеленый мигающий: неисправность объекта электрогенерации</w:t>
            </w:r>
          </w:p>
        </w:tc>
      </w:tr>
      <w:tr w:rsidR="005C6F0F" w:rsidRPr="00140C86" w14:paraId="4D31BCBC" w14:textId="77777777" w:rsidTr="00050248">
        <w:trPr>
          <w:trHeight w:val="129"/>
        </w:trPr>
        <w:tc>
          <w:tcPr>
            <w:tcW w:w="558" w:type="dxa"/>
            <w:vMerge/>
          </w:tcPr>
          <w:p w14:paraId="55FBCCE9" w14:textId="77777777" w:rsidR="005C6F0F" w:rsidRDefault="005C6F0F" w:rsidP="003847AB">
            <w:pPr>
              <w:pStyle w:val="afe"/>
              <w:ind w:left="0"/>
              <w:jc w:val="center"/>
              <w:rPr>
                <w:sz w:val="28"/>
                <w:szCs w:val="28"/>
              </w:rPr>
            </w:pPr>
          </w:p>
        </w:tc>
        <w:tc>
          <w:tcPr>
            <w:tcW w:w="2583" w:type="dxa"/>
            <w:vMerge/>
          </w:tcPr>
          <w:p w14:paraId="37F0DB2A" w14:textId="77777777" w:rsidR="005C6F0F" w:rsidRDefault="005C6F0F" w:rsidP="003847AB">
            <w:pPr>
              <w:pStyle w:val="afe"/>
              <w:ind w:left="0"/>
              <w:jc w:val="center"/>
              <w:rPr>
                <w:sz w:val="28"/>
                <w:szCs w:val="28"/>
              </w:rPr>
            </w:pPr>
          </w:p>
        </w:tc>
        <w:tc>
          <w:tcPr>
            <w:tcW w:w="3097" w:type="dxa"/>
            <w:tcBorders>
              <w:top w:val="single" w:sz="4" w:space="0" w:color="auto"/>
            </w:tcBorders>
          </w:tcPr>
          <w:p w14:paraId="2E14AFE7" w14:textId="77777777" w:rsidR="005C6F0F" w:rsidRDefault="005C6F0F" w:rsidP="003847AB">
            <w:pPr>
              <w:pStyle w:val="afe"/>
              <w:ind w:left="0"/>
              <w:rPr>
                <w:noProof/>
                <w:sz w:val="28"/>
                <w:szCs w:val="28"/>
              </w:rPr>
            </w:pPr>
            <w:r>
              <w:rPr>
                <w:noProof/>
                <w:sz w:val="28"/>
                <w:szCs w:val="28"/>
              </w:rPr>
              <w:drawing>
                <wp:inline distT="0" distB="0" distL="0" distR="0" wp14:anchorId="716E2EE7" wp14:editId="2B0A3F71">
                  <wp:extent cx="349609" cy="336499"/>
                  <wp:effectExtent l="0" t="0" r="0" b="6985"/>
                  <wp:docPr id="661" name="Рисунок 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 name="стоп (1).png"/>
                          <pic:cNvPicPr/>
                        </pic:nvPicPr>
                        <pic:blipFill>
                          <a:blip r:embed="rId22">
                            <a:extLst>
                              <a:ext uri="{28A0092B-C50C-407E-A947-70E740481C1C}">
                                <a14:useLocalDpi xmlns:a14="http://schemas.microsoft.com/office/drawing/2010/main" val="0"/>
                              </a:ext>
                            </a:extLst>
                          </a:blip>
                          <a:stretch>
                            <a:fillRect/>
                          </a:stretch>
                        </pic:blipFill>
                        <pic:spPr>
                          <a:xfrm flipH="1">
                            <a:off x="0" y="0"/>
                            <a:ext cx="403591" cy="388457"/>
                          </a:xfrm>
                          <a:prstGeom prst="rect">
                            <a:avLst/>
                          </a:prstGeom>
                        </pic:spPr>
                      </pic:pic>
                    </a:graphicData>
                  </a:graphic>
                </wp:inline>
              </w:drawing>
            </w:r>
            <w:r>
              <w:rPr>
                <w:noProof/>
                <w:sz w:val="28"/>
                <w:szCs w:val="28"/>
              </w:rPr>
              <w:t xml:space="preserve"> </w:t>
            </w:r>
            <w:r>
              <w:rPr>
                <w:sz w:val="28"/>
                <w:szCs w:val="28"/>
              </w:rPr>
              <w:t>Отключение объекта электрогенерации в режиме ручного и полуавтоматического управления</w:t>
            </w:r>
          </w:p>
        </w:tc>
        <w:tc>
          <w:tcPr>
            <w:tcW w:w="3329" w:type="dxa"/>
            <w:tcBorders>
              <w:top w:val="single" w:sz="4" w:space="0" w:color="auto"/>
            </w:tcBorders>
          </w:tcPr>
          <w:p w14:paraId="6AACFBFE" w14:textId="77777777" w:rsidR="005C6F0F" w:rsidRPr="00140C86" w:rsidRDefault="005C6F0F" w:rsidP="005C6F0F">
            <w:pPr>
              <w:pStyle w:val="afe"/>
              <w:numPr>
                <w:ilvl w:val="0"/>
                <w:numId w:val="40"/>
              </w:numPr>
              <w:tabs>
                <w:tab w:val="clear" w:pos="720"/>
                <w:tab w:val="num" w:pos="397"/>
              </w:tabs>
              <w:spacing w:after="0"/>
              <w:ind w:left="0" w:firstLine="0"/>
              <w:rPr>
                <w:sz w:val="28"/>
                <w:szCs w:val="28"/>
              </w:rPr>
            </w:pPr>
            <w:r>
              <w:rPr>
                <w:sz w:val="28"/>
                <w:szCs w:val="28"/>
              </w:rPr>
              <w:t>красный</w:t>
            </w:r>
            <w:r w:rsidRPr="00140C86">
              <w:rPr>
                <w:sz w:val="28"/>
                <w:szCs w:val="28"/>
              </w:rPr>
              <w:t>: объект электрогенерации в</w:t>
            </w:r>
            <w:r>
              <w:rPr>
                <w:sz w:val="28"/>
                <w:szCs w:val="28"/>
              </w:rPr>
              <w:t>ы</w:t>
            </w:r>
            <w:r w:rsidRPr="00140C86">
              <w:rPr>
                <w:sz w:val="28"/>
                <w:szCs w:val="28"/>
              </w:rPr>
              <w:t>ключен</w:t>
            </w:r>
          </w:p>
          <w:p w14:paraId="094C3FA1" w14:textId="77777777" w:rsidR="005C6F0F" w:rsidRPr="00140C86" w:rsidRDefault="005C6F0F" w:rsidP="005C6F0F">
            <w:pPr>
              <w:pStyle w:val="afe"/>
              <w:numPr>
                <w:ilvl w:val="0"/>
                <w:numId w:val="40"/>
              </w:numPr>
              <w:tabs>
                <w:tab w:val="clear" w:pos="720"/>
                <w:tab w:val="num" w:pos="397"/>
              </w:tabs>
              <w:spacing w:after="0"/>
              <w:ind w:left="0" w:hanging="28"/>
              <w:rPr>
                <w:sz w:val="28"/>
                <w:szCs w:val="28"/>
              </w:rPr>
            </w:pPr>
            <w:r>
              <w:rPr>
                <w:sz w:val="28"/>
                <w:szCs w:val="28"/>
              </w:rPr>
              <w:t>красный мигающий</w:t>
            </w:r>
            <w:r w:rsidRPr="00140C86">
              <w:rPr>
                <w:sz w:val="28"/>
                <w:szCs w:val="28"/>
              </w:rPr>
              <w:t>:</w:t>
            </w:r>
            <w:r>
              <w:rPr>
                <w:sz w:val="28"/>
                <w:szCs w:val="28"/>
              </w:rPr>
              <w:t xml:space="preserve"> неисправность объекта электрогенерации</w:t>
            </w:r>
          </w:p>
        </w:tc>
      </w:tr>
    </w:tbl>
    <w:p w14:paraId="7CFBB081" w14:textId="77777777" w:rsidR="00050248" w:rsidRDefault="00050248" w:rsidP="00050248">
      <w:pPr>
        <w:pStyle w:val="afe"/>
        <w:spacing w:after="0" w:line="360" w:lineRule="auto"/>
        <w:ind w:left="0"/>
        <w:rPr>
          <w:sz w:val="28"/>
          <w:szCs w:val="28"/>
        </w:rPr>
      </w:pPr>
      <w:r>
        <w:br w:type="page"/>
      </w:r>
      <w:r>
        <w:rPr>
          <w:sz w:val="28"/>
          <w:szCs w:val="28"/>
        </w:rPr>
        <w:lastRenderedPageBreak/>
        <w:t>Продолжение таблицы 2</w:t>
      </w:r>
    </w:p>
    <w:tbl>
      <w:tblPr>
        <w:tblStyle w:val="af3"/>
        <w:tblW w:w="0" w:type="auto"/>
        <w:tblLook w:val="04A0" w:firstRow="1" w:lastRow="0" w:firstColumn="1" w:lastColumn="0" w:noHBand="0" w:noVBand="1"/>
      </w:tblPr>
      <w:tblGrid>
        <w:gridCol w:w="558"/>
        <w:gridCol w:w="2583"/>
        <w:gridCol w:w="86"/>
        <w:gridCol w:w="3011"/>
        <w:gridCol w:w="3107"/>
        <w:gridCol w:w="222"/>
      </w:tblGrid>
      <w:tr w:rsidR="00050248" w14:paraId="0ED2D3C4" w14:textId="77777777" w:rsidTr="003847AB">
        <w:trPr>
          <w:gridAfter w:val="1"/>
          <w:wAfter w:w="222" w:type="dxa"/>
        </w:trPr>
        <w:tc>
          <w:tcPr>
            <w:tcW w:w="558" w:type="dxa"/>
            <w:tcBorders>
              <w:bottom w:val="double" w:sz="4" w:space="0" w:color="auto"/>
            </w:tcBorders>
          </w:tcPr>
          <w:p w14:paraId="5EAF3E05" w14:textId="77777777" w:rsidR="00050248" w:rsidRPr="00072024" w:rsidRDefault="00050248" w:rsidP="003847AB">
            <w:pPr>
              <w:pStyle w:val="afe"/>
              <w:ind w:left="0"/>
              <w:jc w:val="center"/>
              <w:rPr>
                <w:sz w:val="28"/>
                <w:szCs w:val="28"/>
              </w:rPr>
            </w:pPr>
            <w:r>
              <w:rPr>
                <w:sz w:val="28"/>
                <w:szCs w:val="28"/>
              </w:rPr>
              <w:t>№</w:t>
            </w:r>
          </w:p>
        </w:tc>
        <w:tc>
          <w:tcPr>
            <w:tcW w:w="2669" w:type="dxa"/>
            <w:gridSpan w:val="2"/>
            <w:tcBorders>
              <w:bottom w:val="double" w:sz="4" w:space="0" w:color="auto"/>
            </w:tcBorders>
          </w:tcPr>
          <w:p w14:paraId="03EB3B15" w14:textId="77777777" w:rsidR="00050248" w:rsidRDefault="00050248" w:rsidP="003847AB">
            <w:pPr>
              <w:pStyle w:val="afe"/>
              <w:ind w:left="0"/>
              <w:jc w:val="center"/>
              <w:rPr>
                <w:sz w:val="28"/>
                <w:szCs w:val="28"/>
              </w:rPr>
            </w:pPr>
            <w:r>
              <w:rPr>
                <w:sz w:val="28"/>
                <w:szCs w:val="28"/>
              </w:rPr>
              <w:t>Наименование</w:t>
            </w:r>
          </w:p>
        </w:tc>
        <w:tc>
          <w:tcPr>
            <w:tcW w:w="6118" w:type="dxa"/>
            <w:gridSpan w:val="2"/>
            <w:tcBorders>
              <w:bottom w:val="double" w:sz="4" w:space="0" w:color="auto"/>
            </w:tcBorders>
          </w:tcPr>
          <w:p w14:paraId="7246525E" w14:textId="77777777" w:rsidR="00050248" w:rsidRDefault="00050248" w:rsidP="003847AB">
            <w:pPr>
              <w:pStyle w:val="afe"/>
              <w:ind w:left="0"/>
              <w:jc w:val="center"/>
              <w:rPr>
                <w:sz w:val="28"/>
                <w:szCs w:val="28"/>
              </w:rPr>
            </w:pPr>
            <w:r>
              <w:rPr>
                <w:sz w:val="28"/>
                <w:szCs w:val="28"/>
              </w:rPr>
              <w:t>Комментарий</w:t>
            </w:r>
          </w:p>
        </w:tc>
      </w:tr>
      <w:tr w:rsidR="005C6F0F" w:rsidRPr="006A295A" w14:paraId="01E76244" w14:textId="77777777" w:rsidTr="00050248">
        <w:trPr>
          <w:trHeight w:val="591"/>
        </w:trPr>
        <w:tc>
          <w:tcPr>
            <w:tcW w:w="558" w:type="dxa"/>
            <w:vMerge w:val="restart"/>
          </w:tcPr>
          <w:p w14:paraId="08224973" w14:textId="16312E00" w:rsidR="005C6F0F" w:rsidRDefault="005C6F0F" w:rsidP="003847AB">
            <w:pPr>
              <w:pStyle w:val="afe"/>
              <w:ind w:left="0"/>
              <w:jc w:val="center"/>
              <w:rPr>
                <w:sz w:val="28"/>
                <w:szCs w:val="28"/>
              </w:rPr>
            </w:pPr>
            <w:r>
              <w:rPr>
                <w:sz w:val="28"/>
                <w:szCs w:val="28"/>
              </w:rPr>
              <w:t>2</w:t>
            </w:r>
          </w:p>
        </w:tc>
        <w:tc>
          <w:tcPr>
            <w:tcW w:w="2583" w:type="dxa"/>
            <w:vMerge w:val="restart"/>
          </w:tcPr>
          <w:p w14:paraId="26686964" w14:textId="77777777" w:rsidR="005C6F0F" w:rsidRDefault="005C6F0F" w:rsidP="003847AB">
            <w:pPr>
              <w:pStyle w:val="afe"/>
              <w:ind w:left="0"/>
              <w:jc w:val="center"/>
              <w:rPr>
                <w:sz w:val="28"/>
                <w:szCs w:val="28"/>
              </w:rPr>
            </w:pPr>
            <w:r>
              <w:rPr>
                <w:sz w:val="28"/>
                <w:szCs w:val="28"/>
              </w:rPr>
              <w:t>Управление выключателем</w:t>
            </w:r>
          </w:p>
        </w:tc>
        <w:tc>
          <w:tcPr>
            <w:tcW w:w="3097" w:type="dxa"/>
            <w:gridSpan w:val="2"/>
          </w:tcPr>
          <w:p w14:paraId="0E9FE60A" w14:textId="77777777" w:rsidR="005C6F0F" w:rsidRDefault="005C6F0F" w:rsidP="003847AB">
            <w:pPr>
              <w:pStyle w:val="afe"/>
              <w:ind w:left="0"/>
              <w:rPr>
                <w:sz w:val="28"/>
                <w:szCs w:val="28"/>
              </w:rPr>
            </w:pPr>
            <w:r>
              <w:rPr>
                <w:noProof/>
                <w:sz w:val="28"/>
                <w:szCs w:val="28"/>
              </w:rPr>
              <w:drawing>
                <wp:inline distT="0" distB="0" distL="0" distR="0" wp14:anchorId="43309EB4" wp14:editId="3B453243">
                  <wp:extent cx="286914" cy="252484"/>
                  <wp:effectExtent l="0" t="0" r="0" b="0"/>
                  <wp:docPr id="658" name="Рисунок 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 name="вкл.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99418" cy="263488"/>
                          </a:xfrm>
                          <a:prstGeom prst="rect">
                            <a:avLst/>
                          </a:prstGeom>
                        </pic:spPr>
                      </pic:pic>
                    </a:graphicData>
                  </a:graphic>
                </wp:inline>
              </w:drawing>
            </w:r>
            <w:r>
              <w:rPr>
                <w:sz w:val="28"/>
                <w:szCs w:val="28"/>
              </w:rPr>
              <w:t>включение автоматического выключателя в режиме ручного или полуавтоматического управления</w:t>
            </w:r>
          </w:p>
        </w:tc>
        <w:tc>
          <w:tcPr>
            <w:tcW w:w="3329" w:type="dxa"/>
            <w:gridSpan w:val="2"/>
          </w:tcPr>
          <w:p w14:paraId="2748D6C4" w14:textId="77777777" w:rsidR="005C6F0F" w:rsidRPr="00140C86" w:rsidRDefault="005C6F0F" w:rsidP="005C6F0F">
            <w:pPr>
              <w:pStyle w:val="afe"/>
              <w:numPr>
                <w:ilvl w:val="0"/>
                <w:numId w:val="39"/>
              </w:numPr>
              <w:tabs>
                <w:tab w:val="clear" w:pos="720"/>
                <w:tab w:val="num" w:pos="539"/>
              </w:tabs>
              <w:spacing w:after="0"/>
              <w:ind w:left="0" w:firstLine="0"/>
              <w:rPr>
                <w:sz w:val="28"/>
                <w:szCs w:val="28"/>
              </w:rPr>
            </w:pPr>
            <w:r w:rsidRPr="00140C86">
              <w:rPr>
                <w:sz w:val="28"/>
                <w:szCs w:val="28"/>
              </w:rPr>
              <w:t xml:space="preserve">зеленый: </w:t>
            </w:r>
            <w:r>
              <w:rPr>
                <w:sz w:val="28"/>
                <w:szCs w:val="28"/>
              </w:rPr>
              <w:t>автоматический выключатель</w:t>
            </w:r>
            <w:r w:rsidRPr="00140C86">
              <w:rPr>
                <w:sz w:val="28"/>
                <w:szCs w:val="28"/>
              </w:rPr>
              <w:t xml:space="preserve"> включен</w:t>
            </w:r>
          </w:p>
          <w:p w14:paraId="3063DB78" w14:textId="77777777" w:rsidR="005C6F0F" w:rsidRPr="006A295A" w:rsidRDefault="005C6F0F" w:rsidP="005C6F0F">
            <w:pPr>
              <w:pStyle w:val="afe"/>
              <w:numPr>
                <w:ilvl w:val="0"/>
                <w:numId w:val="39"/>
              </w:numPr>
              <w:tabs>
                <w:tab w:val="clear" w:pos="720"/>
                <w:tab w:val="num" w:pos="539"/>
              </w:tabs>
              <w:spacing w:after="0"/>
              <w:ind w:left="0" w:firstLine="0"/>
              <w:rPr>
                <w:sz w:val="28"/>
                <w:szCs w:val="28"/>
              </w:rPr>
            </w:pPr>
            <w:r w:rsidRPr="006A295A">
              <w:rPr>
                <w:sz w:val="28"/>
                <w:szCs w:val="28"/>
              </w:rPr>
              <w:t xml:space="preserve">зеленый мигающий: </w:t>
            </w:r>
            <w:r>
              <w:rPr>
                <w:sz w:val="28"/>
                <w:szCs w:val="28"/>
              </w:rPr>
              <w:t>автоматический выключатель неисправен</w:t>
            </w:r>
          </w:p>
        </w:tc>
      </w:tr>
      <w:tr w:rsidR="005C6F0F" w:rsidRPr="00140C86" w14:paraId="01DB70DC" w14:textId="77777777" w:rsidTr="00050248">
        <w:trPr>
          <w:trHeight w:val="54"/>
        </w:trPr>
        <w:tc>
          <w:tcPr>
            <w:tcW w:w="558" w:type="dxa"/>
            <w:vMerge/>
          </w:tcPr>
          <w:p w14:paraId="24B16BC0" w14:textId="77777777" w:rsidR="005C6F0F" w:rsidRDefault="005C6F0F" w:rsidP="003847AB">
            <w:pPr>
              <w:pStyle w:val="afe"/>
              <w:ind w:left="0"/>
              <w:jc w:val="center"/>
              <w:rPr>
                <w:sz w:val="28"/>
                <w:szCs w:val="28"/>
              </w:rPr>
            </w:pPr>
          </w:p>
        </w:tc>
        <w:tc>
          <w:tcPr>
            <w:tcW w:w="2583" w:type="dxa"/>
            <w:vMerge/>
          </w:tcPr>
          <w:p w14:paraId="457F5C33" w14:textId="77777777" w:rsidR="005C6F0F" w:rsidRDefault="005C6F0F" w:rsidP="003847AB">
            <w:pPr>
              <w:pStyle w:val="afe"/>
              <w:ind w:left="0"/>
              <w:jc w:val="center"/>
              <w:rPr>
                <w:sz w:val="28"/>
                <w:szCs w:val="28"/>
              </w:rPr>
            </w:pPr>
          </w:p>
        </w:tc>
        <w:tc>
          <w:tcPr>
            <w:tcW w:w="3097" w:type="dxa"/>
            <w:gridSpan w:val="2"/>
          </w:tcPr>
          <w:p w14:paraId="4200EAE4" w14:textId="77777777" w:rsidR="005C6F0F" w:rsidRPr="00072024" w:rsidRDefault="005C6F0F" w:rsidP="003847AB">
            <w:pPr>
              <w:pStyle w:val="afe"/>
              <w:ind w:left="0"/>
              <w:rPr>
                <w:sz w:val="28"/>
                <w:szCs w:val="28"/>
              </w:rPr>
            </w:pPr>
            <w:r>
              <w:rPr>
                <w:noProof/>
                <w:sz w:val="28"/>
                <w:szCs w:val="28"/>
              </w:rPr>
              <w:drawing>
                <wp:inline distT="0" distB="0" distL="0" distR="0" wp14:anchorId="68A60A21" wp14:editId="44DF935E">
                  <wp:extent cx="311980" cy="259308"/>
                  <wp:effectExtent l="0" t="0" r="0" b="7620"/>
                  <wp:docPr id="659" name="Рисунок 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 name="выкл.png"/>
                          <pic:cNvPicPr/>
                        </pic:nvPicPr>
                        <pic:blipFill>
                          <a:blip r:embed="rId24">
                            <a:extLst>
                              <a:ext uri="{28A0092B-C50C-407E-A947-70E740481C1C}">
                                <a14:useLocalDpi xmlns:a14="http://schemas.microsoft.com/office/drawing/2010/main" val="0"/>
                              </a:ext>
                            </a:extLst>
                          </a:blip>
                          <a:stretch>
                            <a:fillRect/>
                          </a:stretch>
                        </pic:blipFill>
                        <pic:spPr>
                          <a:xfrm flipH="1">
                            <a:off x="0" y="0"/>
                            <a:ext cx="333796" cy="277441"/>
                          </a:xfrm>
                          <a:prstGeom prst="rect">
                            <a:avLst/>
                          </a:prstGeom>
                        </pic:spPr>
                      </pic:pic>
                    </a:graphicData>
                  </a:graphic>
                </wp:inline>
              </w:drawing>
            </w:r>
            <w:r>
              <w:rPr>
                <w:sz w:val="28"/>
                <w:szCs w:val="28"/>
              </w:rPr>
              <w:t>отключение автоматического выключателя в режиме ручного или полуавтоматического управления</w:t>
            </w:r>
          </w:p>
        </w:tc>
        <w:tc>
          <w:tcPr>
            <w:tcW w:w="3329" w:type="dxa"/>
            <w:gridSpan w:val="2"/>
          </w:tcPr>
          <w:p w14:paraId="384008EA" w14:textId="77777777" w:rsidR="005C6F0F" w:rsidRPr="00140C86" w:rsidRDefault="005C6F0F" w:rsidP="005C6F0F">
            <w:pPr>
              <w:pStyle w:val="afe"/>
              <w:numPr>
                <w:ilvl w:val="0"/>
                <w:numId w:val="40"/>
              </w:numPr>
              <w:tabs>
                <w:tab w:val="clear" w:pos="720"/>
                <w:tab w:val="num" w:pos="397"/>
              </w:tabs>
              <w:spacing w:after="0"/>
              <w:ind w:left="0" w:firstLine="0"/>
              <w:rPr>
                <w:sz w:val="28"/>
                <w:szCs w:val="28"/>
              </w:rPr>
            </w:pPr>
            <w:r>
              <w:rPr>
                <w:sz w:val="28"/>
                <w:szCs w:val="28"/>
              </w:rPr>
              <w:t>красный</w:t>
            </w:r>
            <w:r w:rsidRPr="00140C86">
              <w:rPr>
                <w:sz w:val="28"/>
                <w:szCs w:val="28"/>
              </w:rPr>
              <w:t xml:space="preserve">: </w:t>
            </w:r>
            <w:r>
              <w:rPr>
                <w:sz w:val="28"/>
                <w:szCs w:val="28"/>
              </w:rPr>
              <w:t>автоматический выключатель</w:t>
            </w:r>
            <w:r w:rsidRPr="00140C86">
              <w:rPr>
                <w:sz w:val="28"/>
                <w:szCs w:val="28"/>
              </w:rPr>
              <w:t xml:space="preserve"> в</w:t>
            </w:r>
            <w:r>
              <w:rPr>
                <w:sz w:val="28"/>
                <w:szCs w:val="28"/>
              </w:rPr>
              <w:t>ы</w:t>
            </w:r>
            <w:r w:rsidRPr="00140C86">
              <w:rPr>
                <w:sz w:val="28"/>
                <w:szCs w:val="28"/>
              </w:rPr>
              <w:t>ключен</w:t>
            </w:r>
          </w:p>
          <w:p w14:paraId="0BA2DBEB" w14:textId="77777777" w:rsidR="005C6F0F" w:rsidRPr="00140C86" w:rsidRDefault="005C6F0F" w:rsidP="005C6F0F">
            <w:pPr>
              <w:pStyle w:val="afe"/>
              <w:numPr>
                <w:ilvl w:val="0"/>
                <w:numId w:val="40"/>
              </w:numPr>
              <w:tabs>
                <w:tab w:val="clear" w:pos="720"/>
                <w:tab w:val="num" w:pos="397"/>
              </w:tabs>
              <w:spacing w:after="0"/>
              <w:ind w:left="0" w:hanging="28"/>
              <w:rPr>
                <w:sz w:val="28"/>
                <w:szCs w:val="28"/>
              </w:rPr>
            </w:pPr>
            <w:r>
              <w:rPr>
                <w:sz w:val="28"/>
                <w:szCs w:val="28"/>
              </w:rPr>
              <w:t>красный мигающий</w:t>
            </w:r>
            <w:r w:rsidRPr="00140C86">
              <w:rPr>
                <w:sz w:val="28"/>
                <w:szCs w:val="28"/>
              </w:rPr>
              <w:t>:</w:t>
            </w:r>
            <w:r>
              <w:rPr>
                <w:sz w:val="28"/>
                <w:szCs w:val="28"/>
              </w:rPr>
              <w:t xml:space="preserve"> неисправность автоматического выключателя</w:t>
            </w:r>
          </w:p>
        </w:tc>
      </w:tr>
      <w:tr w:rsidR="005C6F0F" w14:paraId="29C95A27" w14:textId="77777777" w:rsidTr="00050248">
        <w:trPr>
          <w:trHeight w:val="516"/>
        </w:trPr>
        <w:tc>
          <w:tcPr>
            <w:tcW w:w="558" w:type="dxa"/>
            <w:vMerge w:val="restart"/>
          </w:tcPr>
          <w:p w14:paraId="5A855B06" w14:textId="567B9A37" w:rsidR="005C6F0F" w:rsidRDefault="00D3463E" w:rsidP="003847AB">
            <w:pPr>
              <w:pStyle w:val="afe"/>
              <w:ind w:left="0"/>
              <w:jc w:val="center"/>
              <w:rPr>
                <w:sz w:val="28"/>
                <w:szCs w:val="28"/>
              </w:rPr>
            </w:pPr>
            <w:r>
              <w:br w:type="page"/>
            </w:r>
            <w:r w:rsidR="005C6F0F">
              <w:rPr>
                <w:sz w:val="28"/>
                <w:szCs w:val="28"/>
              </w:rPr>
              <w:t>3</w:t>
            </w:r>
          </w:p>
        </w:tc>
        <w:tc>
          <w:tcPr>
            <w:tcW w:w="2669" w:type="dxa"/>
            <w:gridSpan w:val="2"/>
            <w:vMerge w:val="restart"/>
          </w:tcPr>
          <w:p w14:paraId="4901CA60" w14:textId="77777777" w:rsidR="005C6F0F" w:rsidRDefault="005C6F0F" w:rsidP="003847AB">
            <w:pPr>
              <w:pStyle w:val="afe"/>
              <w:ind w:left="0"/>
              <w:rPr>
                <w:sz w:val="28"/>
                <w:szCs w:val="28"/>
              </w:rPr>
            </w:pPr>
            <w:r>
              <w:rPr>
                <w:noProof/>
                <w:sz w:val="28"/>
                <w:szCs w:val="28"/>
              </w:rPr>
              <w:drawing>
                <wp:anchor distT="0" distB="0" distL="114300" distR="114300" simplePos="0" relativeHeight="251665920" behindDoc="0" locked="0" layoutInCell="1" allowOverlap="1" wp14:anchorId="50254EE5" wp14:editId="4250878D">
                  <wp:simplePos x="0" y="0"/>
                  <wp:positionH relativeFrom="column">
                    <wp:posOffset>-4786</wp:posOffset>
                  </wp:positionH>
                  <wp:positionV relativeFrom="paragraph">
                    <wp:posOffset>25476</wp:posOffset>
                  </wp:positionV>
                  <wp:extent cx="323850" cy="312420"/>
                  <wp:effectExtent l="0" t="0" r="0" b="0"/>
                  <wp:wrapSquare wrapText="bothSides"/>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МУ.png"/>
                          <pic:cNvPicPr/>
                        </pic:nvPicPr>
                        <pic:blipFill rotWithShape="1">
                          <a:blip r:embed="rId25">
                            <a:extLst>
                              <a:ext uri="{28A0092B-C50C-407E-A947-70E740481C1C}">
                                <a14:useLocalDpi xmlns:a14="http://schemas.microsoft.com/office/drawing/2010/main" val="0"/>
                              </a:ext>
                            </a:extLst>
                          </a:blip>
                          <a:srcRect l="5134" t="5662" r="7585" b="7496"/>
                          <a:stretch/>
                        </pic:blipFill>
                        <pic:spPr bwMode="auto">
                          <a:xfrm>
                            <a:off x="0" y="0"/>
                            <a:ext cx="323850" cy="3124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28"/>
                <w:szCs w:val="28"/>
              </w:rPr>
              <w:t>Переключение режима управления</w:t>
            </w:r>
          </w:p>
          <w:p w14:paraId="64BDA382" w14:textId="77777777" w:rsidR="005C6F0F" w:rsidRDefault="005C6F0F" w:rsidP="003847AB">
            <w:pPr>
              <w:pStyle w:val="afe"/>
              <w:ind w:left="0"/>
              <w:jc w:val="center"/>
              <w:rPr>
                <w:sz w:val="28"/>
                <w:szCs w:val="28"/>
              </w:rPr>
            </w:pPr>
          </w:p>
        </w:tc>
        <w:tc>
          <w:tcPr>
            <w:tcW w:w="3011" w:type="dxa"/>
          </w:tcPr>
          <w:p w14:paraId="5A369BE0" w14:textId="77777777" w:rsidR="005C6F0F" w:rsidRDefault="005C6F0F" w:rsidP="003847AB">
            <w:pPr>
              <w:pStyle w:val="afe"/>
              <w:ind w:left="0"/>
              <w:rPr>
                <w:sz w:val="28"/>
                <w:szCs w:val="28"/>
              </w:rPr>
            </w:pPr>
            <w:r w:rsidRPr="00072024">
              <w:rPr>
                <w:noProof/>
                <w:sz w:val="28"/>
                <w:szCs w:val="28"/>
              </w:rPr>
              <w:drawing>
                <wp:inline distT="0" distB="0" distL="0" distR="0" wp14:anchorId="266CF654" wp14:editId="3D32C0A5">
                  <wp:extent cx="121871" cy="106073"/>
                  <wp:effectExtent l="0" t="0" r="0" b="8255"/>
                  <wp:docPr id="648" name="Рисунок 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flipH="1">
                            <a:off x="0" y="0"/>
                            <a:ext cx="150544" cy="131029"/>
                          </a:xfrm>
                          <a:prstGeom prst="rect">
                            <a:avLst/>
                          </a:prstGeom>
                        </pic:spPr>
                      </pic:pic>
                    </a:graphicData>
                  </a:graphic>
                </wp:inline>
              </w:drawing>
            </w:r>
            <w:r>
              <w:rPr>
                <w:sz w:val="28"/>
                <w:szCs w:val="28"/>
              </w:rPr>
              <w:t xml:space="preserve"> выключен: автоматический режим управления</w:t>
            </w:r>
          </w:p>
        </w:tc>
        <w:tc>
          <w:tcPr>
            <w:tcW w:w="3329" w:type="dxa"/>
            <w:gridSpan w:val="2"/>
          </w:tcPr>
          <w:p w14:paraId="7C06BE8E" w14:textId="77777777" w:rsidR="005C6F0F" w:rsidRDefault="005C6F0F" w:rsidP="005C6F0F">
            <w:pPr>
              <w:pStyle w:val="afe"/>
              <w:numPr>
                <w:ilvl w:val="0"/>
                <w:numId w:val="41"/>
              </w:numPr>
              <w:tabs>
                <w:tab w:val="clear" w:pos="720"/>
                <w:tab w:val="num" w:pos="539"/>
              </w:tabs>
              <w:spacing w:after="0"/>
              <w:ind w:left="0" w:firstLine="0"/>
              <w:rPr>
                <w:sz w:val="28"/>
                <w:szCs w:val="28"/>
              </w:rPr>
            </w:pPr>
            <w:r>
              <w:rPr>
                <w:sz w:val="28"/>
                <w:szCs w:val="28"/>
              </w:rPr>
              <w:t>желтый: ручной режим управления</w:t>
            </w:r>
          </w:p>
        </w:tc>
      </w:tr>
      <w:tr w:rsidR="005C6F0F" w:rsidRPr="00AA3119" w14:paraId="350E7093" w14:textId="77777777" w:rsidTr="00050248">
        <w:trPr>
          <w:trHeight w:val="129"/>
        </w:trPr>
        <w:tc>
          <w:tcPr>
            <w:tcW w:w="558" w:type="dxa"/>
            <w:vMerge/>
          </w:tcPr>
          <w:p w14:paraId="2C945AB8" w14:textId="77777777" w:rsidR="005C6F0F" w:rsidRDefault="005C6F0F" w:rsidP="003847AB">
            <w:pPr>
              <w:pStyle w:val="afe"/>
              <w:ind w:left="0"/>
              <w:jc w:val="center"/>
              <w:rPr>
                <w:sz w:val="28"/>
                <w:szCs w:val="28"/>
              </w:rPr>
            </w:pPr>
          </w:p>
        </w:tc>
        <w:tc>
          <w:tcPr>
            <w:tcW w:w="2669" w:type="dxa"/>
            <w:gridSpan w:val="2"/>
            <w:vMerge/>
          </w:tcPr>
          <w:p w14:paraId="5269026F" w14:textId="77777777" w:rsidR="005C6F0F" w:rsidRDefault="005C6F0F" w:rsidP="003847AB">
            <w:pPr>
              <w:pStyle w:val="afe"/>
              <w:ind w:left="0"/>
              <w:rPr>
                <w:noProof/>
                <w:sz w:val="28"/>
                <w:szCs w:val="28"/>
              </w:rPr>
            </w:pPr>
          </w:p>
        </w:tc>
        <w:tc>
          <w:tcPr>
            <w:tcW w:w="3011" w:type="dxa"/>
          </w:tcPr>
          <w:p w14:paraId="218F4201" w14:textId="77777777" w:rsidR="005C6F0F" w:rsidRPr="00072024" w:rsidRDefault="005C6F0F" w:rsidP="003847AB">
            <w:pPr>
              <w:pStyle w:val="afe"/>
              <w:ind w:left="0"/>
              <w:rPr>
                <w:sz w:val="28"/>
                <w:szCs w:val="28"/>
              </w:rPr>
            </w:pPr>
            <w:r w:rsidRPr="00AA3119">
              <w:rPr>
                <w:noProof/>
                <w:sz w:val="28"/>
                <w:szCs w:val="28"/>
              </w:rPr>
              <w:drawing>
                <wp:inline distT="0" distB="0" distL="0" distR="0" wp14:anchorId="5F154265" wp14:editId="4DA10F55">
                  <wp:extent cx="131197" cy="111760"/>
                  <wp:effectExtent l="0" t="0" r="2540" b="254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flipH="1">
                            <a:off x="0" y="0"/>
                            <a:ext cx="155068" cy="132095"/>
                          </a:xfrm>
                          <a:prstGeom prst="rect">
                            <a:avLst/>
                          </a:prstGeom>
                        </pic:spPr>
                      </pic:pic>
                    </a:graphicData>
                  </a:graphic>
                </wp:inline>
              </w:drawing>
            </w:r>
            <w:r>
              <w:rPr>
                <w:sz w:val="28"/>
                <w:szCs w:val="28"/>
              </w:rPr>
              <w:t xml:space="preserve"> желтый мигающий: полуавтоматический режим управления </w:t>
            </w:r>
          </w:p>
        </w:tc>
        <w:tc>
          <w:tcPr>
            <w:tcW w:w="3329" w:type="dxa"/>
            <w:gridSpan w:val="2"/>
          </w:tcPr>
          <w:p w14:paraId="0FE3E680" w14:textId="77777777" w:rsidR="005C6F0F" w:rsidRPr="00AA3119" w:rsidRDefault="005C6F0F" w:rsidP="003847AB">
            <w:pPr>
              <w:pStyle w:val="afe"/>
              <w:ind w:left="0"/>
              <w:rPr>
                <w:sz w:val="28"/>
                <w:szCs w:val="28"/>
              </w:rPr>
            </w:pPr>
          </w:p>
        </w:tc>
      </w:tr>
      <w:tr w:rsidR="005C6F0F" w14:paraId="6F134EB3" w14:textId="77777777" w:rsidTr="00050248">
        <w:tc>
          <w:tcPr>
            <w:tcW w:w="558" w:type="dxa"/>
          </w:tcPr>
          <w:p w14:paraId="06019A76" w14:textId="77777777" w:rsidR="005C6F0F" w:rsidRDefault="005C6F0F" w:rsidP="003847AB">
            <w:pPr>
              <w:pStyle w:val="afe"/>
              <w:ind w:left="0"/>
              <w:jc w:val="center"/>
              <w:rPr>
                <w:sz w:val="28"/>
                <w:szCs w:val="28"/>
              </w:rPr>
            </w:pPr>
            <w:r>
              <w:rPr>
                <w:sz w:val="28"/>
                <w:szCs w:val="28"/>
              </w:rPr>
              <w:t>4</w:t>
            </w:r>
          </w:p>
        </w:tc>
        <w:tc>
          <w:tcPr>
            <w:tcW w:w="2669" w:type="dxa"/>
            <w:gridSpan w:val="2"/>
          </w:tcPr>
          <w:p w14:paraId="068F594B" w14:textId="77777777" w:rsidR="005C6F0F" w:rsidRPr="00C879B1" w:rsidRDefault="005C6F0F" w:rsidP="00D3463E">
            <w:pPr>
              <w:pStyle w:val="afe"/>
              <w:ind w:left="0"/>
              <w:rPr>
                <w:sz w:val="28"/>
                <w:szCs w:val="28"/>
              </w:rPr>
            </w:pPr>
            <w:r>
              <w:rPr>
                <w:noProof/>
                <w:sz w:val="28"/>
                <w:szCs w:val="28"/>
              </w:rPr>
              <w:drawing>
                <wp:inline distT="0" distB="0" distL="0" distR="0" wp14:anchorId="36D60646" wp14:editId="4BBB6F77">
                  <wp:extent cx="372702" cy="320722"/>
                  <wp:effectExtent l="0" t="0" r="8890" b="3175"/>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квит.png"/>
                          <pic:cNvPicPr/>
                        </pic:nvPicPr>
                        <pic:blipFill rotWithShape="1">
                          <a:blip r:embed="rId26">
                            <a:extLst>
                              <a:ext uri="{28A0092B-C50C-407E-A947-70E740481C1C}">
                                <a14:useLocalDpi xmlns:a14="http://schemas.microsoft.com/office/drawing/2010/main" val="0"/>
                              </a:ext>
                            </a:extLst>
                          </a:blip>
                          <a:srcRect t="6964" r="3352" b="6401"/>
                          <a:stretch/>
                        </pic:blipFill>
                        <pic:spPr bwMode="auto">
                          <a:xfrm>
                            <a:off x="0" y="0"/>
                            <a:ext cx="389095" cy="334829"/>
                          </a:xfrm>
                          <a:prstGeom prst="rect">
                            <a:avLst/>
                          </a:prstGeom>
                          <a:ln>
                            <a:noFill/>
                          </a:ln>
                          <a:extLst>
                            <a:ext uri="{53640926-AAD7-44D8-BBD7-CCE9431645EC}">
                              <a14:shadowObscured xmlns:a14="http://schemas.microsoft.com/office/drawing/2010/main"/>
                            </a:ext>
                          </a:extLst>
                        </pic:spPr>
                      </pic:pic>
                    </a:graphicData>
                  </a:graphic>
                </wp:inline>
              </w:drawing>
            </w:r>
            <w:r>
              <w:rPr>
                <w:sz w:val="28"/>
                <w:szCs w:val="28"/>
              </w:rPr>
              <w:t xml:space="preserve"> Квитирование, аварийный стоп</w:t>
            </w:r>
          </w:p>
        </w:tc>
        <w:tc>
          <w:tcPr>
            <w:tcW w:w="3011" w:type="dxa"/>
          </w:tcPr>
          <w:p w14:paraId="44613D1B" w14:textId="77777777" w:rsidR="005C6F0F" w:rsidRDefault="005C6F0F" w:rsidP="003847AB">
            <w:pPr>
              <w:pStyle w:val="afe"/>
              <w:ind w:left="0"/>
              <w:rPr>
                <w:sz w:val="28"/>
                <w:szCs w:val="28"/>
              </w:rPr>
            </w:pPr>
            <w:r w:rsidRPr="00AA3119">
              <w:rPr>
                <w:noProof/>
                <w:sz w:val="28"/>
                <w:szCs w:val="28"/>
              </w:rPr>
              <w:drawing>
                <wp:inline distT="0" distB="0" distL="0" distR="0" wp14:anchorId="70AFFF5F" wp14:editId="2AE4C2DE">
                  <wp:extent cx="131197" cy="111760"/>
                  <wp:effectExtent l="0" t="0" r="2540" b="254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flipH="1">
                            <a:off x="0" y="0"/>
                            <a:ext cx="155068" cy="132095"/>
                          </a:xfrm>
                          <a:prstGeom prst="rect">
                            <a:avLst/>
                          </a:prstGeom>
                        </pic:spPr>
                      </pic:pic>
                    </a:graphicData>
                  </a:graphic>
                </wp:inline>
              </w:drawing>
            </w:r>
            <w:r>
              <w:rPr>
                <w:sz w:val="28"/>
                <w:szCs w:val="28"/>
              </w:rPr>
              <w:t xml:space="preserve"> желтый: при нажатии кнопки</w:t>
            </w:r>
          </w:p>
        </w:tc>
        <w:tc>
          <w:tcPr>
            <w:tcW w:w="3329" w:type="dxa"/>
            <w:gridSpan w:val="2"/>
          </w:tcPr>
          <w:p w14:paraId="61720AC0" w14:textId="77777777" w:rsidR="005C6F0F" w:rsidRDefault="005C6F0F" w:rsidP="003847AB">
            <w:pPr>
              <w:pStyle w:val="afe"/>
              <w:ind w:left="0"/>
              <w:rPr>
                <w:sz w:val="28"/>
                <w:szCs w:val="28"/>
              </w:rPr>
            </w:pPr>
            <w:r>
              <w:rPr>
                <w:sz w:val="28"/>
                <w:szCs w:val="28"/>
              </w:rPr>
              <w:t>По умолчанию кнопка «Квитирование»</w:t>
            </w:r>
          </w:p>
        </w:tc>
      </w:tr>
    </w:tbl>
    <w:p w14:paraId="01FBF37D" w14:textId="3AF76B11" w:rsidR="005C6F0F" w:rsidRDefault="005C6F0F" w:rsidP="005C6F0F">
      <w:pPr>
        <w:pStyle w:val="afe"/>
        <w:spacing w:line="360" w:lineRule="auto"/>
        <w:ind w:left="0" w:firstLine="851"/>
        <w:jc w:val="both"/>
        <w:rPr>
          <w:sz w:val="28"/>
          <w:szCs w:val="28"/>
        </w:rPr>
      </w:pPr>
    </w:p>
    <w:p w14:paraId="40D3320F" w14:textId="41F1F157" w:rsidR="00050248" w:rsidRDefault="00050248" w:rsidP="005C6F0F">
      <w:pPr>
        <w:pStyle w:val="afe"/>
        <w:spacing w:line="360" w:lineRule="auto"/>
        <w:ind w:left="0" w:firstLine="851"/>
        <w:jc w:val="both"/>
        <w:rPr>
          <w:sz w:val="28"/>
          <w:szCs w:val="28"/>
        </w:rPr>
      </w:pPr>
    </w:p>
    <w:p w14:paraId="79C47B15" w14:textId="41C71493" w:rsidR="00050248" w:rsidRDefault="00050248" w:rsidP="005C6F0F">
      <w:pPr>
        <w:pStyle w:val="afe"/>
        <w:spacing w:line="360" w:lineRule="auto"/>
        <w:ind w:left="0" w:firstLine="851"/>
        <w:jc w:val="both"/>
        <w:rPr>
          <w:sz w:val="28"/>
          <w:szCs w:val="28"/>
        </w:rPr>
      </w:pPr>
    </w:p>
    <w:p w14:paraId="0D6D33C8" w14:textId="0F8470D5" w:rsidR="00050248" w:rsidRDefault="00050248" w:rsidP="005C6F0F">
      <w:pPr>
        <w:pStyle w:val="afe"/>
        <w:spacing w:line="360" w:lineRule="auto"/>
        <w:ind w:left="0" w:firstLine="851"/>
        <w:jc w:val="both"/>
        <w:rPr>
          <w:sz w:val="28"/>
          <w:szCs w:val="28"/>
        </w:rPr>
      </w:pPr>
    </w:p>
    <w:p w14:paraId="66E96063" w14:textId="7835A2E1" w:rsidR="00050248" w:rsidRDefault="00050248" w:rsidP="005C6F0F">
      <w:pPr>
        <w:pStyle w:val="afe"/>
        <w:spacing w:line="360" w:lineRule="auto"/>
        <w:ind w:left="0" w:firstLine="851"/>
        <w:jc w:val="both"/>
        <w:rPr>
          <w:sz w:val="28"/>
          <w:szCs w:val="28"/>
        </w:rPr>
      </w:pPr>
    </w:p>
    <w:p w14:paraId="3CB69876" w14:textId="135FB7DD" w:rsidR="00050248" w:rsidRDefault="00050248" w:rsidP="005C6F0F">
      <w:pPr>
        <w:pStyle w:val="afe"/>
        <w:spacing w:line="360" w:lineRule="auto"/>
        <w:ind w:left="0" w:firstLine="851"/>
        <w:jc w:val="both"/>
        <w:rPr>
          <w:sz w:val="28"/>
          <w:szCs w:val="28"/>
        </w:rPr>
      </w:pPr>
    </w:p>
    <w:p w14:paraId="5A1D5D8B" w14:textId="1FE88F3D" w:rsidR="00050248" w:rsidRDefault="00050248" w:rsidP="005C6F0F">
      <w:pPr>
        <w:pStyle w:val="afe"/>
        <w:spacing w:line="360" w:lineRule="auto"/>
        <w:ind w:left="0" w:firstLine="851"/>
        <w:jc w:val="both"/>
        <w:rPr>
          <w:sz w:val="28"/>
          <w:szCs w:val="28"/>
        </w:rPr>
      </w:pPr>
    </w:p>
    <w:p w14:paraId="37CBE9F5" w14:textId="1C69FC78" w:rsidR="00050248" w:rsidRDefault="00050248" w:rsidP="005C6F0F">
      <w:pPr>
        <w:pStyle w:val="afe"/>
        <w:spacing w:line="360" w:lineRule="auto"/>
        <w:ind w:left="0" w:firstLine="851"/>
        <w:jc w:val="both"/>
        <w:rPr>
          <w:sz w:val="28"/>
          <w:szCs w:val="28"/>
        </w:rPr>
      </w:pPr>
    </w:p>
    <w:p w14:paraId="29074D21" w14:textId="54B28A68" w:rsidR="00050248" w:rsidRDefault="00050248" w:rsidP="005C6F0F">
      <w:pPr>
        <w:pStyle w:val="afe"/>
        <w:spacing w:line="360" w:lineRule="auto"/>
        <w:ind w:left="0" w:firstLine="851"/>
        <w:jc w:val="both"/>
        <w:rPr>
          <w:sz w:val="28"/>
          <w:szCs w:val="28"/>
        </w:rPr>
      </w:pPr>
    </w:p>
    <w:p w14:paraId="6074AC25" w14:textId="5B5BC6D6" w:rsidR="00050248" w:rsidRDefault="00050248" w:rsidP="005C6F0F">
      <w:pPr>
        <w:pStyle w:val="afe"/>
        <w:spacing w:line="360" w:lineRule="auto"/>
        <w:ind w:left="0" w:firstLine="851"/>
        <w:jc w:val="both"/>
        <w:rPr>
          <w:sz w:val="28"/>
          <w:szCs w:val="28"/>
        </w:rPr>
      </w:pPr>
    </w:p>
    <w:p w14:paraId="6AE7F18E" w14:textId="2C3393CE" w:rsidR="00050248" w:rsidRDefault="00050248" w:rsidP="005C6F0F">
      <w:pPr>
        <w:pStyle w:val="afe"/>
        <w:spacing w:line="360" w:lineRule="auto"/>
        <w:ind w:left="0" w:firstLine="851"/>
        <w:jc w:val="both"/>
        <w:rPr>
          <w:sz w:val="28"/>
          <w:szCs w:val="28"/>
        </w:rPr>
      </w:pPr>
    </w:p>
    <w:p w14:paraId="51BA1BC7" w14:textId="2B79FCDB" w:rsidR="00050248" w:rsidRDefault="00050248" w:rsidP="005C6F0F">
      <w:pPr>
        <w:pStyle w:val="afe"/>
        <w:spacing w:line="360" w:lineRule="auto"/>
        <w:ind w:left="0" w:firstLine="851"/>
        <w:jc w:val="both"/>
        <w:rPr>
          <w:sz w:val="28"/>
          <w:szCs w:val="28"/>
        </w:rPr>
      </w:pPr>
    </w:p>
    <w:p w14:paraId="01E6227F" w14:textId="3A1AFD0F" w:rsidR="00050248" w:rsidRDefault="00050248" w:rsidP="005C6F0F">
      <w:pPr>
        <w:pStyle w:val="afe"/>
        <w:spacing w:line="360" w:lineRule="auto"/>
        <w:ind w:left="0" w:firstLine="851"/>
        <w:jc w:val="both"/>
        <w:rPr>
          <w:sz w:val="28"/>
          <w:szCs w:val="28"/>
        </w:rPr>
      </w:pPr>
    </w:p>
    <w:p w14:paraId="386B05BC" w14:textId="77777777" w:rsidR="00050248" w:rsidRDefault="00050248" w:rsidP="005C6F0F">
      <w:pPr>
        <w:pStyle w:val="afe"/>
        <w:spacing w:line="360" w:lineRule="auto"/>
        <w:ind w:left="0" w:firstLine="851"/>
        <w:jc w:val="both"/>
        <w:rPr>
          <w:sz w:val="28"/>
          <w:szCs w:val="28"/>
        </w:rPr>
      </w:pPr>
    </w:p>
    <w:p w14:paraId="2D61DC99" w14:textId="5CC2823C" w:rsidR="005C6F0F" w:rsidRDefault="005C6F0F" w:rsidP="005C6F0F">
      <w:pPr>
        <w:pStyle w:val="afe"/>
        <w:spacing w:line="360" w:lineRule="auto"/>
        <w:ind w:left="0" w:firstLine="851"/>
        <w:jc w:val="both"/>
        <w:rPr>
          <w:sz w:val="28"/>
          <w:szCs w:val="28"/>
        </w:rPr>
      </w:pPr>
      <w:r>
        <w:rPr>
          <w:sz w:val="28"/>
          <w:szCs w:val="28"/>
        </w:rPr>
        <w:t>2.2.6 Схема расположения экрана</w:t>
      </w:r>
    </w:p>
    <w:p w14:paraId="4A3DF76A" w14:textId="6CE96E05" w:rsidR="00D3463E" w:rsidRDefault="00D3463E" w:rsidP="00D3463E">
      <w:pPr>
        <w:pStyle w:val="afe"/>
        <w:spacing w:line="360" w:lineRule="auto"/>
        <w:ind w:left="0"/>
        <w:jc w:val="center"/>
        <w:rPr>
          <w:sz w:val="28"/>
          <w:szCs w:val="28"/>
        </w:rPr>
      </w:pPr>
      <w:r>
        <w:rPr>
          <w:noProof/>
          <w:sz w:val="28"/>
          <w:szCs w:val="28"/>
        </w:rPr>
        <w:drawing>
          <wp:inline distT="0" distB="0" distL="0" distR="0" wp14:anchorId="5BF7E0DD" wp14:editId="7B6C515C">
            <wp:extent cx="6299835" cy="3691255"/>
            <wp:effectExtent l="0" t="0" r="5715"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02cca2b-57d5-4a1d-872e-11d2972f428d.png"/>
                    <pic:cNvPicPr/>
                  </pic:nvPicPr>
                  <pic:blipFill>
                    <a:blip r:embed="rId27">
                      <a:extLst>
                        <a:ext uri="{28A0092B-C50C-407E-A947-70E740481C1C}">
                          <a14:useLocalDpi xmlns:a14="http://schemas.microsoft.com/office/drawing/2010/main" val="0"/>
                        </a:ext>
                      </a:extLst>
                    </a:blip>
                    <a:stretch>
                      <a:fillRect/>
                    </a:stretch>
                  </pic:blipFill>
                  <pic:spPr>
                    <a:xfrm>
                      <a:off x="0" y="0"/>
                      <a:ext cx="6299835" cy="3691255"/>
                    </a:xfrm>
                    <a:prstGeom prst="rect">
                      <a:avLst/>
                    </a:prstGeom>
                  </pic:spPr>
                </pic:pic>
              </a:graphicData>
            </a:graphic>
          </wp:inline>
        </w:drawing>
      </w:r>
    </w:p>
    <w:p w14:paraId="522EB44B" w14:textId="1795132E" w:rsidR="00D3463E" w:rsidRDefault="00D3463E" w:rsidP="00D3463E">
      <w:pPr>
        <w:pStyle w:val="afe"/>
        <w:spacing w:line="360" w:lineRule="auto"/>
        <w:ind w:left="0"/>
        <w:jc w:val="center"/>
        <w:rPr>
          <w:sz w:val="28"/>
          <w:szCs w:val="28"/>
        </w:rPr>
      </w:pPr>
      <w:r>
        <w:rPr>
          <w:sz w:val="28"/>
          <w:szCs w:val="28"/>
        </w:rPr>
        <w:t>Р</w:t>
      </w:r>
      <w:r w:rsidR="00050248">
        <w:rPr>
          <w:sz w:val="28"/>
          <w:szCs w:val="28"/>
        </w:rPr>
        <w:t>исунок 3</w:t>
      </w:r>
      <w:r>
        <w:rPr>
          <w:sz w:val="28"/>
          <w:szCs w:val="28"/>
        </w:rPr>
        <w:t xml:space="preserve"> – Стартовая страница при запуске ПО</w:t>
      </w:r>
    </w:p>
    <w:p w14:paraId="304F43B8" w14:textId="7753DE18" w:rsidR="00D3463E" w:rsidRDefault="00D3463E" w:rsidP="00D3463E">
      <w:pPr>
        <w:pStyle w:val="afe"/>
        <w:spacing w:line="360" w:lineRule="auto"/>
        <w:ind w:left="0"/>
        <w:jc w:val="center"/>
        <w:rPr>
          <w:sz w:val="28"/>
          <w:szCs w:val="28"/>
        </w:rPr>
      </w:pPr>
      <w:r>
        <w:rPr>
          <w:noProof/>
          <w:sz w:val="28"/>
          <w:szCs w:val="28"/>
        </w:rPr>
        <w:lastRenderedPageBreak/>
        <w:drawing>
          <wp:inline distT="0" distB="0" distL="0" distR="0" wp14:anchorId="4DF4314C" wp14:editId="09643F56">
            <wp:extent cx="6299835" cy="3691255"/>
            <wp:effectExtent l="0" t="0" r="5715"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9b0db66-9dcd-4cf3-a28e-56c31110bcd2.jfif"/>
                    <pic:cNvPicPr/>
                  </pic:nvPicPr>
                  <pic:blipFill>
                    <a:blip r:embed="rId28">
                      <a:extLst>
                        <a:ext uri="{28A0092B-C50C-407E-A947-70E740481C1C}">
                          <a14:useLocalDpi xmlns:a14="http://schemas.microsoft.com/office/drawing/2010/main" val="0"/>
                        </a:ext>
                      </a:extLst>
                    </a:blip>
                    <a:stretch>
                      <a:fillRect/>
                    </a:stretch>
                  </pic:blipFill>
                  <pic:spPr>
                    <a:xfrm>
                      <a:off x="0" y="0"/>
                      <a:ext cx="6299835" cy="3691255"/>
                    </a:xfrm>
                    <a:prstGeom prst="rect">
                      <a:avLst/>
                    </a:prstGeom>
                  </pic:spPr>
                </pic:pic>
              </a:graphicData>
            </a:graphic>
          </wp:inline>
        </w:drawing>
      </w:r>
      <w:r>
        <w:rPr>
          <w:noProof/>
          <w:sz w:val="28"/>
          <w:szCs w:val="28"/>
        </w:rPr>
        <w:drawing>
          <wp:inline distT="0" distB="0" distL="0" distR="0" wp14:anchorId="5F37996A" wp14:editId="211EAE78">
            <wp:extent cx="6299835" cy="3691255"/>
            <wp:effectExtent l="0" t="0" r="5715"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2ab30de-0090-43e0-abf9-261c114d5413.jfif"/>
                    <pic:cNvPicPr/>
                  </pic:nvPicPr>
                  <pic:blipFill>
                    <a:blip r:embed="rId29">
                      <a:extLst>
                        <a:ext uri="{28A0092B-C50C-407E-A947-70E740481C1C}">
                          <a14:useLocalDpi xmlns:a14="http://schemas.microsoft.com/office/drawing/2010/main" val="0"/>
                        </a:ext>
                      </a:extLst>
                    </a:blip>
                    <a:stretch>
                      <a:fillRect/>
                    </a:stretch>
                  </pic:blipFill>
                  <pic:spPr>
                    <a:xfrm>
                      <a:off x="0" y="0"/>
                      <a:ext cx="6299835" cy="3691255"/>
                    </a:xfrm>
                    <a:prstGeom prst="rect">
                      <a:avLst/>
                    </a:prstGeom>
                  </pic:spPr>
                </pic:pic>
              </a:graphicData>
            </a:graphic>
          </wp:inline>
        </w:drawing>
      </w:r>
    </w:p>
    <w:p w14:paraId="677C3CAC" w14:textId="206D617D" w:rsidR="00D3463E" w:rsidRDefault="00D3463E" w:rsidP="00D3463E">
      <w:pPr>
        <w:pStyle w:val="afe"/>
        <w:spacing w:line="360" w:lineRule="auto"/>
        <w:ind w:left="0"/>
        <w:jc w:val="center"/>
        <w:rPr>
          <w:sz w:val="28"/>
          <w:szCs w:val="28"/>
        </w:rPr>
      </w:pPr>
      <w:r>
        <w:rPr>
          <w:sz w:val="28"/>
          <w:szCs w:val="28"/>
        </w:rPr>
        <w:t>Р</w:t>
      </w:r>
      <w:r w:rsidR="00050248">
        <w:rPr>
          <w:sz w:val="28"/>
          <w:szCs w:val="28"/>
        </w:rPr>
        <w:t>исунок 4</w:t>
      </w:r>
      <w:r>
        <w:rPr>
          <w:sz w:val="28"/>
          <w:szCs w:val="28"/>
        </w:rPr>
        <w:t xml:space="preserve"> – окно «</w:t>
      </w:r>
      <w:r>
        <w:rPr>
          <w:sz w:val="28"/>
          <w:szCs w:val="28"/>
          <w:lang w:val="en-US"/>
        </w:rPr>
        <w:t xml:space="preserve">[F1] </w:t>
      </w:r>
      <w:r>
        <w:rPr>
          <w:sz w:val="28"/>
          <w:szCs w:val="28"/>
        </w:rPr>
        <w:t>ИЗМЕРЕНИЯ»</w:t>
      </w:r>
    </w:p>
    <w:p w14:paraId="11FA08A9" w14:textId="24BD593C" w:rsidR="00D3463E" w:rsidRDefault="00D3463E" w:rsidP="00D3463E">
      <w:pPr>
        <w:pStyle w:val="afe"/>
        <w:spacing w:line="360" w:lineRule="auto"/>
        <w:ind w:left="0"/>
        <w:jc w:val="center"/>
        <w:rPr>
          <w:sz w:val="28"/>
          <w:szCs w:val="28"/>
        </w:rPr>
      </w:pPr>
    </w:p>
    <w:p w14:paraId="0F151ACE" w14:textId="57ED8906" w:rsidR="00D3463E" w:rsidRDefault="00D3463E" w:rsidP="00D3463E">
      <w:pPr>
        <w:pStyle w:val="afe"/>
        <w:spacing w:line="360" w:lineRule="auto"/>
        <w:ind w:left="0"/>
        <w:jc w:val="center"/>
        <w:rPr>
          <w:sz w:val="28"/>
          <w:szCs w:val="28"/>
        </w:rPr>
      </w:pPr>
    </w:p>
    <w:p w14:paraId="4EAE9C9F" w14:textId="47BD1AAA" w:rsidR="00D3463E" w:rsidRDefault="00D3463E" w:rsidP="00D3463E">
      <w:pPr>
        <w:pStyle w:val="afe"/>
        <w:spacing w:line="360" w:lineRule="auto"/>
        <w:ind w:left="0"/>
        <w:jc w:val="center"/>
        <w:rPr>
          <w:sz w:val="28"/>
          <w:szCs w:val="28"/>
        </w:rPr>
      </w:pPr>
    </w:p>
    <w:p w14:paraId="3CB4C1ED" w14:textId="42065606" w:rsidR="00D3463E" w:rsidRDefault="00D3463E" w:rsidP="00D3463E">
      <w:pPr>
        <w:pStyle w:val="afe"/>
        <w:spacing w:line="360" w:lineRule="auto"/>
        <w:ind w:left="0"/>
        <w:jc w:val="center"/>
        <w:rPr>
          <w:sz w:val="28"/>
          <w:szCs w:val="28"/>
        </w:rPr>
      </w:pPr>
    </w:p>
    <w:p w14:paraId="081F02AB" w14:textId="5AD00BC6" w:rsidR="00D3463E" w:rsidRDefault="00D3463E" w:rsidP="00D3463E">
      <w:pPr>
        <w:pStyle w:val="afe"/>
        <w:spacing w:line="360" w:lineRule="auto"/>
        <w:ind w:left="0"/>
        <w:jc w:val="center"/>
        <w:rPr>
          <w:sz w:val="28"/>
          <w:szCs w:val="28"/>
          <w:lang w:val="en-US"/>
        </w:rPr>
      </w:pPr>
      <w:r>
        <w:rPr>
          <w:noProof/>
          <w:sz w:val="28"/>
          <w:szCs w:val="28"/>
        </w:rPr>
        <w:lastRenderedPageBreak/>
        <w:drawing>
          <wp:inline distT="0" distB="0" distL="0" distR="0" wp14:anchorId="24C1D629" wp14:editId="202B1D9F">
            <wp:extent cx="6299835" cy="3691255"/>
            <wp:effectExtent l="0" t="0" r="5715" b="444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СОБЫТИЯ.png"/>
                    <pic:cNvPicPr/>
                  </pic:nvPicPr>
                  <pic:blipFill>
                    <a:blip r:embed="rId30">
                      <a:extLst>
                        <a:ext uri="{28A0092B-C50C-407E-A947-70E740481C1C}">
                          <a14:useLocalDpi xmlns:a14="http://schemas.microsoft.com/office/drawing/2010/main" val="0"/>
                        </a:ext>
                      </a:extLst>
                    </a:blip>
                    <a:stretch>
                      <a:fillRect/>
                    </a:stretch>
                  </pic:blipFill>
                  <pic:spPr>
                    <a:xfrm>
                      <a:off x="0" y="0"/>
                      <a:ext cx="6299835" cy="3691255"/>
                    </a:xfrm>
                    <a:prstGeom prst="rect">
                      <a:avLst/>
                    </a:prstGeom>
                  </pic:spPr>
                </pic:pic>
              </a:graphicData>
            </a:graphic>
          </wp:inline>
        </w:drawing>
      </w:r>
    </w:p>
    <w:p w14:paraId="308659CD" w14:textId="3B2A611B" w:rsidR="00D3463E" w:rsidRDefault="00D3463E" w:rsidP="00D3463E">
      <w:pPr>
        <w:pStyle w:val="afe"/>
        <w:spacing w:line="360" w:lineRule="auto"/>
        <w:ind w:left="0"/>
        <w:jc w:val="center"/>
        <w:rPr>
          <w:sz w:val="28"/>
          <w:szCs w:val="28"/>
        </w:rPr>
      </w:pPr>
      <w:r>
        <w:rPr>
          <w:sz w:val="28"/>
          <w:szCs w:val="28"/>
        </w:rPr>
        <w:t>Р</w:t>
      </w:r>
      <w:r w:rsidR="00050248">
        <w:rPr>
          <w:sz w:val="28"/>
          <w:szCs w:val="28"/>
        </w:rPr>
        <w:t>исунок 5</w:t>
      </w:r>
      <w:r>
        <w:rPr>
          <w:sz w:val="28"/>
          <w:szCs w:val="28"/>
        </w:rPr>
        <w:t xml:space="preserve"> – окно «</w:t>
      </w:r>
      <w:r>
        <w:rPr>
          <w:sz w:val="28"/>
          <w:szCs w:val="28"/>
          <w:lang w:val="en-US"/>
        </w:rPr>
        <w:t xml:space="preserve">[F2] </w:t>
      </w:r>
      <w:r>
        <w:rPr>
          <w:sz w:val="28"/>
          <w:szCs w:val="28"/>
        </w:rPr>
        <w:t>СОБЫТИЯ»</w:t>
      </w:r>
    </w:p>
    <w:p w14:paraId="3C95D5C0" w14:textId="6706B556" w:rsidR="00D3463E" w:rsidRDefault="00D3463E" w:rsidP="00D3463E">
      <w:pPr>
        <w:pStyle w:val="afe"/>
        <w:spacing w:line="360" w:lineRule="auto"/>
        <w:ind w:left="0"/>
        <w:jc w:val="center"/>
        <w:rPr>
          <w:sz w:val="28"/>
          <w:szCs w:val="28"/>
        </w:rPr>
      </w:pPr>
      <w:r>
        <w:rPr>
          <w:noProof/>
          <w:sz w:val="28"/>
          <w:szCs w:val="28"/>
        </w:rPr>
        <w:drawing>
          <wp:inline distT="0" distB="0" distL="0" distR="0" wp14:anchorId="0767A127" wp14:editId="43DF6D6A">
            <wp:extent cx="6299835" cy="3691255"/>
            <wp:effectExtent l="0" t="0" r="5715" b="444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УСТАВКИ.png"/>
                    <pic:cNvPicPr/>
                  </pic:nvPicPr>
                  <pic:blipFill>
                    <a:blip r:embed="rId31">
                      <a:extLst>
                        <a:ext uri="{28A0092B-C50C-407E-A947-70E740481C1C}">
                          <a14:useLocalDpi xmlns:a14="http://schemas.microsoft.com/office/drawing/2010/main" val="0"/>
                        </a:ext>
                      </a:extLst>
                    </a:blip>
                    <a:stretch>
                      <a:fillRect/>
                    </a:stretch>
                  </pic:blipFill>
                  <pic:spPr>
                    <a:xfrm>
                      <a:off x="0" y="0"/>
                      <a:ext cx="6299835" cy="3691255"/>
                    </a:xfrm>
                    <a:prstGeom prst="rect">
                      <a:avLst/>
                    </a:prstGeom>
                  </pic:spPr>
                </pic:pic>
              </a:graphicData>
            </a:graphic>
          </wp:inline>
        </w:drawing>
      </w:r>
    </w:p>
    <w:p w14:paraId="585E9B4C" w14:textId="10D79ACE" w:rsidR="00D3463E" w:rsidRDefault="00D3463E" w:rsidP="00D3463E">
      <w:pPr>
        <w:pStyle w:val="afe"/>
        <w:spacing w:line="360" w:lineRule="auto"/>
        <w:ind w:left="0"/>
        <w:jc w:val="center"/>
        <w:rPr>
          <w:sz w:val="28"/>
          <w:szCs w:val="28"/>
        </w:rPr>
      </w:pPr>
      <w:r>
        <w:rPr>
          <w:sz w:val="28"/>
          <w:szCs w:val="28"/>
        </w:rPr>
        <w:t>Р</w:t>
      </w:r>
      <w:r w:rsidR="00050248">
        <w:rPr>
          <w:sz w:val="28"/>
          <w:szCs w:val="28"/>
        </w:rPr>
        <w:t xml:space="preserve">исунок 6 </w:t>
      </w:r>
      <w:r>
        <w:rPr>
          <w:sz w:val="28"/>
          <w:szCs w:val="28"/>
        </w:rPr>
        <w:t>– окно «</w:t>
      </w:r>
      <w:r>
        <w:rPr>
          <w:sz w:val="28"/>
          <w:szCs w:val="28"/>
          <w:lang w:val="en-US"/>
        </w:rPr>
        <w:t xml:space="preserve">[F3] </w:t>
      </w:r>
      <w:r>
        <w:rPr>
          <w:sz w:val="28"/>
          <w:szCs w:val="28"/>
        </w:rPr>
        <w:t>УСТАВКИ»</w:t>
      </w:r>
    </w:p>
    <w:p w14:paraId="1CBD39E4" w14:textId="498F9222" w:rsidR="00D3463E" w:rsidRDefault="00D3463E" w:rsidP="00D3463E">
      <w:pPr>
        <w:pStyle w:val="afe"/>
        <w:spacing w:line="360" w:lineRule="auto"/>
        <w:ind w:left="0"/>
        <w:jc w:val="center"/>
        <w:rPr>
          <w:sz w:val="28"/>
          <w:szCs w:val="28"/>
        </w:rPr>
      </w:pPr>
      <w:r>
        <w:rPr>
          <w:noProof/>
          <w:sz w:val="28"/>
          <w:szCs w:val="28"/>
        </w:rPr>
        <w:lastRenderedPageBreak/>
        <w:drawing>
          <wp:inline distT="0" distB="0" distL="0" distR="0" wp14:anchorId="23E5EE08" wp14:editId="48C592DC">
            <wp:extent cx="6299835" cy="3691255"/>
            <wp:effectExtent l="0" t="0" r="5715" b="444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НАСТРОЙКИ.png"/>
                    <pic:cNvPicPr/>
                  </pic:nvPicPr>
                  <pic:blipFill>
                    <a:blip r:embed="rId32">
                      <a:extLst>
                        <a:ext uri="{28A0092B-C50C-407E-A947-70E740481C1C}">
                          <a14:useLocalDpi xmlns:a14="http://schemas.microsoft.com/office/drawing/2010/main" val="0"/>
                        </a:ext>
                      </a:extLst>
                    </a:blip>
                    <a:stretch>
                      <a:fillRect/>
                    </a:stretch>
                  </pic:blipFill>
                  <pic:spPr>
                    <a:xfrm>
                      <a:off x="0" y="0"/>
                      <a:ext cx="6299835" cy="3691255"/>
                    </a:xfrm>
                    <a:prstGeom prst="rect">
                      <a:avLst/>
                    </a:prstGeom>
                  </pic:spPr>
                </pic:pic>
              </a:graphicData>
            </a:graphic>
          </wp:inline>
        </w:drawing>
      </w:r>
    </w:p>
    <w:p w14:paraId="74AC6324" w14:textId="3E297AED" w:rsidR="00D3463E" w:rsidRDefault="00D3463E" w:rsidP="00D3463E">
      <w:pPr>
        <w:pStyle w:val="afe"/>
        <w:spacing w:line="360" w:lineRule="auto"/>
        <w:ind w:left="0"/>
        <w:jc w:val="center"/>
        <w:rPr>
          <w:sz w:val="28"/>
          <w:szCs w:val="28"/>
        </w:rPr>
      </w:pPr>
      <w:r>
        <w:rPr>
          <w:sz w:val="28"/>
          <w:szCs w:val="28"/>
        </w:rPr>
        <w:t>Р</w:t>
      </w:r>
      <w:r w:rsidR="00050248">
        <w:rPr>
          <w:sz w:val="28"/>
          <w:szCs w:val="28"/>
        </w:rPr>
        <w:t>исунок 7</w:t>
      </w:r>
      <w:r>
        <w:rPr>
          <w:sz w:val="28"/>
          <w:szCs w:val="28"/>
        </w:rPr>
        <w:t xml:space="preserve"> – окно «</w:t>
      </w:r>
      <w:r>
        <w:rPr>
          <w:sz w:val="28"/>
          <w:szCs w:val="28"/>
          <w:lang w:val="en-US"/>
        </w:rPr>
        <w:t xml:space="preserve">[F2] </w:t>
      </w:r>
      <w:r>
        <w:rPr>
          <w:sz w:val="28"/>
          <w:szCs w:val="28"/>
        </w:rPr>
        <w:t>НАСТРОЙКИ»</w:t>
      </w:r>
    </w:p>
    <w:p w14:paraId="7A60A236" w14:textId="3D58CCCD" w:rsidR="00D3463E" w:rsidRDefault="00D3463E" w:rsidP="00D3463E">
      <w:pPr>
        <w:pStyle w:val="afe"/>
        <w:spacing w:line="360" w:lineRule="auto"/>
        <w:ind w:left="0"/>
        <w:jc w:val="center"/>
        <w:rPr>
          <w:sz w:val="28"/>
          <w:szCs w:val="28"/>
          <w:lang w:val="en-US"/>
        </w:rPr>
      </w:pPr>
    </w:p>
    <w:p w14:paraId="5D3CC8A5" w14:textId="3DD34016" w:rsidR="00F55254" w:rsidRPr="004E6197" w:rsidRDefault="00F55254" w:rsidP="00480E6B">
      <w:pPr>
        <w:pStyle w:val="10"/>
        <w:keepNext/>
        <w:keepLines/>
        <w:numPr>
          <w:ilvl w:val="0"/>
          <w:numId w:val="2"/>
        </w:numPr>
        <w:spacing w:line="276" w:lineRule="auto"/>
        <w:ind w:left="0" w:firstLine="709"/>
        <w:jc w:val="both"/>
        <w:rPr>
          <w:sz w:val="28"/>
          <w:szCs w:val="36"/>
        </w:rPr>
      </w:pPr>
      <w:bookmarkStart w:id="37" w:name="_Ref110851169"/>
      <w:bookmarkStart w:id="38" w:name="_Toc113343729"/>
      <w:bookmarkStart w:id="39" w:name="_Toc210118590"/>
      <w:r w:rsidRPr="004E6197">
        <w:rPr>
          <w:sz w:val="28"/>
          <w:szCs w:val="36"/>
        </w:rPr>
        <w:t>Контакты</w:t>
      </w:r>
      <w:bookmarkEnd w:id="37"/>
      <w:bookmarkEnd w:id="38"/>
      <w:bookmarkEnd w:id="39"/>
    </w:p>
    <w:p w14:paraId="6D6BCB0C" w14:textId="77777777" w:rsidR="001D797D" w:rsidRDefault="001D797D" w:rsidP="001D797D">
      <w:pPr>
        <w:spacing w:after="120" w:line="276" w:lineRule="auto"/>
        <w:ind w:left="0" w:firstLine="709"/>
        <w:jc w:val="both"/>
        <w:rPr>
          <w:sz w:val="28"/>
          <w:szCs w:val="36"/>
        </w:rPr>
      </w:pPr>
      <w:r>
        <w:rPr>
          <w:sz w:val="28"/>
          <w:szCs w:val="36"/>
        </w:rPr>
        <w:t>ООО «Юнисофтвер»</w:t>
      </w:r>
    </w:p>
    <w:p w14:paraId="5B596ABE" w14:textId="77777777" w:rsidR="001D797D" w:rsidRDefault="001D797D" w:rsidP="001D797D">
      <w:pPr>
        <w:spacing w:after="120" w:line="276" w:lineRule="auto"/>
        <w:ind w:left="0" w:firstLine="709"/>
        <w:jc w:val="both"/>
        <w:rPr>
          <w:sz w:val="28"/>
          <w:szCs w:val="36"/>
        </w:rPr>
      </w:pPr>
      <w:r>
        <w:rPr>
          <w:sz w:val="28"/>
          <w:szCs w:val="36"/>
        </w:rPr>
        <w:t>192174, Россия, г. Санкт-Петербург, вн. тер. г. муниципальный округ</w:t>
      </w:r>
    </w:p>
    <w:p w14:paraId="1060DDB5" w14:textId="77777777" w:rsidR="001D797D" w:rsidRDefault="001D797D" w:rsidP="001D797D">
      <w:pPr>
        <w:spacing w:after="120" w:line="276" w:lineRule="auto"/>
        <w:ind w:left="0" w:firstLine="709"/>
        <w:jc w:val="both"/>
        <w:rPr>
          <w:sz w:val="28"/>
          <w:szCs w:val="36"/>
        </w:rPr>
      </w:pPr>
      <w:r>
        <w:rPr>
          <w:sz w:val="28"/>
          <w:szCs w:val="36"/>
        </w:rPr>
        <w:t>Обуховский, ул. Кибальчича, д. 28Х, пом. 8Н.</w:t>
      </w:r>
    </w:p>
    <w:p w14:paraId="6F2624B2" w14:textId="77777777" w:rsidR="001D797D" w:rsidRDefault="001D797D" w:rsidP="001D797D">
      <w:pPr>
        <w:spacing w:after="120" w:line="276" w:lineRule="auto"/>
        <w:ind w:left="0" w:firstLine="709"/>
        <w:jc w:val="both"/>
        <w:rPr>
          <w:sz w:val="28"/>
          <w:szCs w:val="36"/>
        </w:rPr>
      </w:pPr>
      <w:r>
        <w:rPr>
          <w:sz w:val="28"/>
          <w:szCs w:val="36"/>
        </w:rPr>
        <w:t>тел: + 7 (812) 602-02-64, 8 (800) 100-67-19</w:t>
      </w:r>
    </w:p>
    <w:p w14:paraId="255AA67E" w14:textId="77777777" w:rsidR="001D797D" w:rsidRDefault="001D797D" w:rsidP="001D797D">
      <w:pPr>
        <w:spacing w:after="120" w:line="276" w:lineRule="auto"/>
        <w:ind w:left="0" w:firstLine="709"/>
        <w:jc w:val="both"/>
        <w:rPr>
          <w:sz w:val="28"/>
          <w:szCs w:val="36"/>
        </w:rPr>
      </w:pPr>
      <w:r>
        <w:rPr>
          <w:sz w:val="28"/>
          <w:szCs w:val="36"/>
        </w:rPr>
        <w:t>факс: +7 (812) 362-76-36</w:t>
      </w:r>
    </w:p>
    <w:p w14:paraId="21B203EC" w14:textId="77777777" w:rsidR="001D797D" w:rsidRDefault="001D797D" w:rsidP="001D797D">
      <w:pPr>
        <w:spacing w:after="120" w:line="276" w:lineRule="auto"/>
        <w:ind w:left="0" w:firstLine="709"/>
        <w:jc w:val="both"/>
        <w:rPr>
          <w:sz w:val="28"/>
          <w:szCs w:val="36"/>
        </w:rPr>
      </w:pPr>
      <w:r>
        <w:rPr>
          <w:sz w:val="28"/>
          <w:szCs w:val="36"/>
        </w:rPr>
        <w:t>e-mail: info@msa-soft.ru</w:t>
      </w:r>
    </w:p>
    <w:p w14:paraId="00325CA4" w14:textId="77777777" w:rsidR="00F55254" w:rsidRPr="008537DA" w:rsidRDefault="00F55254" w:rsidP="00F55254">
      <w:pPr>
        <w:pStyle w:val="a5"/>
        <w:spacing w:before="120" w:line="276" w:lineRule="auto"/>
        <w:ind w:firstLine="851"/>
        <w:rPr>
          <w:lang w:val="en-US"/>
        </w:rPr>
      </w:pPr>
      <w:bookmarkStart w:id="40" w:name="_GoBack"/>
      <w:bookmarkEnd w:id="40"/>
    </w:p>
    <w:sectPr w:rsidR="00F55254" w:rsidRPr="008537DA" w:rsidSect="00593B22">
      <w:headerReference w:type="even" r:id="rId33"/>
      <w:headerReference w:type="default" r:id="rId34"/>
      <w:footerReference w:type="even" r:id="rId35"/>
      <w:footerReference w:type="default" r:id="rId36"/>
      <w:headerReference w:type="first" r:id="rId37"/>
      <w:footerReference w:type="first" r:id="rId38"/>
      <w:pgSz w:w="11906" w:h="16838" w:code="9"/>
      <w:pgMar w:top="1418" w:right="56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7A754" w14:textId="77777777" w:rsidR="00C0558F" w:rsidRDefault="00C0558F">
      <w:r>
        <w:separator/>
      </w:r>
    </w:p>
  </w:endnote>
  <w:endnote w:type="continuationSeparator" w:id="0">
    <w:p w14:paraId="6C774BF3" w14:textId="77777777" w:rsidR="00C0558F" w:rsidRDefault="00C05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yriad Pro">
    <w:panose1 w:val="00000000000000000000"/>
    <w:charset w:val="00"/>
    <w:family w:val="swiss"/>
    <w:notTrueType/>
    <w:pitch w:val="variable"/>
    <w:sig w:usb0="00000001" w:usb1="00000001"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ГОСТ тип А">
    <w:altName w:val="Arial"/>
    <w:charset w:val="CC"/>
    <w:family w:val="swiss"/>
    <w:pitch w:val="variable"/>
    <w:sig w:usb0="000002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4562731"/>
      <w:docPartObj>
        <w:docPartGallery w:val="Page Numbers (Bottom of Page)"/>
        <w:docPartUnique/>
      </w:docPartObj>
    </w:sdtPr>
    <w:sdtEndPr>
      <w:rPr>
        <w:sz w:val="24"/>
      </w:rPr>
    </w:sdtEndPr>
    <w:sdtContent>
      <w:p w14:paraId="6CDE2019" w14:textId="5CEDEBB5" w:rsidR="00C0558F" w:rsidRPr="00A90268" w:rsidRDefault="00C0558F" w:rsidP="00A90268">
        <w:pPr>
          <w:pStyle w:val="af0"/>
          <w:jc w:val="right"/>
          <w:rPr>
            <w:sz w:val="24"/>
          </w:rPr>
        </w:pPr>
        <w:r w:rsidRPr="00A90268">
          <w:rPr>
            <w:sz w:val="24"/>
          </w:rPr>
          <w:fldChar w:fldCharType="begin"/>
        </w:r>
        <w:r w:rsidRPr="00A90268">
          <w:rPr>
            <w:sz w:val="24"/>
          </w:rPr>
          <w:instrText>PAGE   \* MERGEFORMAT</w:instrText>
        </w:r>
        <w:r w:rsidRPr="00A90268">
          <w:rPr>
            <w:sz w:val="24"/>
          </w:rPr>
          <w:fldChar w:fldCharType="separate"/>
        </w:r>
        <w:r w:rsidR="001D797D">
          <w:rPr>
            <w:noProof/>
            <w:sz w:val="24"/>
          </w:rPr>
          <w:t>14</w:t>
        </w:r>
        <w:r w:rsidRPr="00A90268">
          <w:rPr>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5211848"/>
      <w:docPartObj>
        <w:docPartGallery w:val="Page Numbers (Bottom of Page)"/>
        <w:docPartUnique/>
      </w:docPartObj>
    </w:sdtPr>
    <w:sdtEndPr>
      <w:rPr>
        <w:sz w:val="24"/>
      </w:rPr>
    </w:sdtEndPr>
    <w:sdtContent>
      <w:p w14:paraId="5E7C4C24" w14:textId="57C3FCF7" w:rsidR="00C0558F" w:rsidRPr="00A90268" w:rsidRDefault="00C0558F" w:rsidP="00A90268">
        <w:pPr>
          <w:pStyle w:val="af0"/>
          <w:spacing w:after="0" w:line="276" w:lineRule="auto"/>
          <w:ind w:left="0"/>
          <w:rPr>
            <w:sz w:val="24"/>
          </w:rPr>
        </w:pPr>
        <w:r w:rsidRPr="00A90268">
          <w:rPr>
            <w:sz w:val="24"/>
          </w:rPr>
          <w:fldChar w:fldCharType="begin"/>
        </w:r>
        <w:r w:rsidRPr="00A90268">
          <w:rPr>
            <w:sz w:val="24"/>
          </w:rPr>
          <w:instrText>PAGE   \* MERGEFORMAT</w:instrText>
        </w:r>
        <w:r w:rsidRPr="00A90268">
          <w:rPr>
            <w:sz w:val="24"/>
          </w:rPr>
          <w:fldChar w:fldCharType="separate"/>
        </w:r>
        <w:r w:rsidR="001D797D">
          <w:rPr>
            <w:noProof/>
            <w:sz w:val="24"/>
          </w:rPr>
          <w:t>13</w:t>
        </w:r>
        <w:r w:rsidRPr="00A90268">
          <w:rPr>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69322" w14:textId="68633F87" w:rsidR="00C0558F" w:rsidRDefault="00C0558F" w:rsidP="00593B22">
    <w:pPr>
      <w:pStyle w:val="af0"/>
      <w:spacing w:after="0"/>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216D6" w14:textId="77777777" w:rsidR="00C0558F" w:rsidRDefault="00C0558F">
      <w:r>
        <w:separator/>
      </w:r>
    </w:p>
  </w:footnote>
  <w:footnote w:type="continuationSeparator" w:id="0">
    <w:p w14:paraId="4F583CC7" w14:textId="77777777" w:rsidR="00C0558F" w:rsidRDefault="00C05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E2718" w14:textId="1B487969" w:rsidR="00C0558F" w:rsidRDefault="00577E28" w:rsidP="00593B22">
    <w:pPr>
      <w:pStyle w:val="ae"/>
      <w:spacing w:after="0" w:line="276" w:lineRule="auto"/>
      <w:ind w:left="0"/>
    </w:pPr>
    <w:r>
      <w:rPr>
        <w:noProof/>
      </w:rPr>
      <mc:AlternateContent>
        <mc:Choice Requires="wpg">
          <w:drawing>
            <wp:anchor distT="0" distB="0" distL="114300" distR="114300" simplePos="0" relativeHeight="251684864" behindDoc="0" locked="0" layoutInCell="1" allowOverlap="1" wp14:anchorId="46666B97" wp14:editId="4A8F8D90">
              <wp:simplePos x="0" y="0"/>
              <wp:positionH relativeFrom="column">
                <wp:posOffset>-521046</wp:posOffset>
              </wp:positionH>
              <wp:positionV relativeFrom="paragraph">
                <wp:posOffset>-292916</wp:posOffset>
              </wp:positionV>
              <wp:extent cx="6862618" cy="581891"/>
              <wp:effectExtent l="0" t="0" r="14605" b="27940"/>
              <wp:wrapNone/>
              <wp:docPr id="14" name="Группа 14"/>
              <wp:cNvGraphicFramePr/>
              <a:graphic xmlns:a="http://schemas.openxmlformats.org/drawingml/2006/main">
                <a:graphicData uri="http://schemas.microsoft.com/office/word/2010/wordprocessingGroup">
                  <wpg:wgp>
                    <wpg:cNvGrpSpPr/>
                    <wpg:grpSpPr>
                      <a:xfrm>
                        <a:off x="0" y="0"/>
                        <a:ext cx="6862618" cy="581891"/>
                        <a:chOff x="0" y="0"/>
                        <a:chExt cx="6862618" cy="581891"/>
                      </a:xfrm>
                    </wpg:grpSpPr>
                    <wps:wsp>
                      <wps:cNvPr id="16" name="Прямая соединительная линия 16"/>
                      <wps:cNvCnPr/>
                      <wps:spPr>
                        <a:xfrm>
                          <a:off x="0" y="581891"/>
                          <a:ext cx="6862618" cy="0"/>
                        </a:xfrm>
                        <a:prstGeom prst="line">
                          <a:avLst/>
                        </a:prstGeom>
                      </wps:spPr>
                      <wps:style>
                        <a:lnRef idx="1">
                          <a:schemeClr val="dk1"/>
                        </a:lnRef>
                        <a:fillRef idx="0">
                          <a:schemeClr val="dk1"/>
                        </a:fillRef>
                        <a:effectRef idx="0">
                          <a:schemeClr val="dk1"/>
                        </a:effectRef>
                        <a:fontRef idx="minor">
                          <a:schemeClr val="tx1"/>
                        </a:fontRef>
                      </wps:style>
                      <wps:bodyPr/>
                    </wps:wsp>
                    <wpg:grpSp>
                      <wpg:cNvPr id="22" name="Группа 22"/>
                      <wpg:cNvGrpSpPr/>
                      <wpg:grpSpPr>
                        <a:xfrm>
                          <a:off x="249382" y="0"/>
                          <a:ext cx="6364605" cy="457200"/>
                          <a:chOff x="0" y="0"/>
                          <a:chExt cx="6364836" cy="457200"/>
                        </a:xfrm>
                      </wpg:grpSpPr>
                      <wps:wsp>
                        <wps:cNvPr id="23" name="Надпись 2"/>
                        <wps:cNvSpPr txBox="1">
                          <a:spLocks noChangeArrowheads="1"/>
                        </wps:cNvSpPr>
                        <wps:spPr bwMode="auto">
                          <a:xfrm>
                            <a:off x="0" y="83128"/>
                            <a:ext cx="1440000" cy="284400"/>
                          </a:xfrm>
                          <a:prstGeom prst="rect">
                            <a:avLst/>
                          </a:prstGeom>
                          <a:noFill/>
                          <a:ln w="9525">
                            <a:noFill/>
                            <a:miter lim="800000"/>
                            <a:headEnd/>
                            <a:tailEnd/>
                          </a:ln>
                        </wps:spPr>
                        <wps:txbx>
                          <w:txbxContent>
                            <w:p w14:paraId="7295465F" w14:textId="594AB78F" w:rsidR="00577E28" w:rsidRPr="006043C4" w:rsidRDefault="003D2E3A" w:rsidP="00577E28">
                              <w:pPr>
                                <w:spacing w:after="0" w:line="276" w:lineRule="auto"/>
                                <w:ind w:left="-142"/>
                                <w:rPr>
                                  <w:b/>
                                  <w:sz w:val="24"/>
                                </w:rPr>
                              </w:pPr>
                              <w:r>
                                <w:rPr>
                                  <w:sz w:val="24"/>
                                </w:rPr>
                                <w:t>РУМАП</w:t>
                              </w:r>
                            </w:p>
                            <w:p w14:paraId="63B995F5" w14:textId="77777777" w:rsidR="00577E28" w:rsidRPr="00EA78CB" w:rsidRDefault="00577E28" w:rsidP="00577E28">
                              <w:pPr>
                                <w:spacing w:after="0" w:line="276" w:lineRule="auto"/>
                                <w:ind w:left="0"/>
                                <w:rPr>
                                  <w:rFonts w:ascii="Segoe UI" w:hAnsi="Segoe UI" w:cs="Segoe UI"/>
                                  <w:b/>
                                  <w:sz w:val="24"/>
                                </w:rPr>
                              </w:pPr>
                            </w:p>
                          </w:txbxContent>
                        </wps:txbx>
                        <wps:bodyPr rot="0" vert="horz" wrap="square" lIns="91440" tIns="45720" rIns="91440" bIns="45720" anchor="t" anchorCtr="0">
                          <a:noAutofit/>
                        </wps:bodyPr>
                      </wps:wsp>
                      <wps:wsp>
                        <wps:cNvPr id="24" name="Надпись 2"/>
                        <wps:cNvSpPr txBox="1">
                          <a:spLocks noChangeArrowheads="1"/>
                        </wps:cNvSpPr>
                        <wps:spPr bwMode="auto">
                          <a:xfrm>
                            <a:off x="1921164" y="0"/>
                            <a:ext cx="2458800" cy="457200"/>
                          </a:xfrm>
                          <a:prstGeom prst="rect">
                            <a:avLst/>
                          </a:prstGeom>
                          <a:noFill/>
                          <a:ln w="9525">
                            <a:noFill/>
                            <a:miter lim="800000"/>
                            <a:headEnd/>
                            <a:tailEnd/>
                          </a:ln>
                        </wps:spPr>
                        <wps:txbx>
                          <w:txbxContent>
                            <w:p w14:paraId="0D6EC103" w14:textId="44BC153B" w:rsidR="00577E28" w:rsidRPr="00EA78CB" w:rsidRDefault="00A53243" w:rsidP="00A53243">
                              <w:pPr>
                                <w:spacing w:after="0" w:line="276" w:lineRule="auto"/>
                                <w:ind w:left="0"/>
                                <w:jc w:val="center"/>
                                <w:rPr>
                                  <w:rFonts w:ascii="Segoe UI" w:hAnsi="Segoe UI" w:cs="Segoe UI"/>
                                  <w:b/>
                                  <w:sz w:val="24"/>
                                </w:rPr>
                              </w:pPr>
                              <w:r w:rsidRPr="00A53243">
                                <w:rPr>
                                  <w:sz w:val="24"/>
                                </w:rPr>
                                <w:t>Инструкция по эксплуатации программного обеспечения</w:t>
                              </w:r>
                            </w:p>
                          </w:txbxContent>
                        </wps:txbx>
                        <wps:bodyPr rot="0" vert="horz" wrap="square" lIns="91440" tIns="45720" rIns="91440" bIns="45720" anchor="t" anchorCtr="0">
                          <a:noAutofit/>
                        </wps:bodyPr>
                      </wps:wsp>
                      <wps:wsp>
                        <wps:cNvPr id="26" name="Надпись 2"/>
                        <wps:cNvSpPr txBox="1">
                          <a:spLocks noChangeArrowheads="1"/>
                        </wps:cNvSpPr>
                        <wps:spPr bwMode="auto">
                          <a:xfrm>
                            <a:off x="4849091" y="83128"/>
                            <a:ext cx="1515745" cy="284400"/>
                          </a:xfrm>
                          <a:prstGeom prst="rect">
                            <a:avLst/>
                          </a:prstGeom>
                          <a:noFill/>
                          <a:ln w="9525">
                            <a:noFill/>
                            <a:miter lim="800000"/>
                            <a:headEnd/>
                            <a:tailEnd/>
                          </a:ln>
                        </wps:spPr>
                        <wps:txbx>
                          <w:txbxContent>
                            <w:p w14:paraId="6CEF45E3" w14:textId="217190F6" w:rsidR="00577E28" w:rsidRPr="00052903" w:rsidRDefault="00577E28" w:rsidP="00577E28">
                              <w:pPr>
                                <w:spacing w:after="0" w:line="276" w:lineRule="auto"/>
                                <w:ind w:left="-142"/>
                                <w:jc w:val="right"/>
                                <w:rPr>
                                  <w:b/>
                                  <w:sz w:val="24"/>
                                </w:rPr>
                              </w:pPr>
                              <w:r>
                                <w:rPr>
                                  <w:sz w:val="24"/>
                                </w:rPr>
                                <w:t>О</w:t>
                              </w:r>
                              <w:r w:rsidR="001D797D">
                                <w:rPr>
                                  <w:sz w:val="24"/>
                                </w:rPr>
                                <w:t>ОО «Юнисофтвер</w:t>
                              </w:r>
                              <w:r>
                                <w:rPr>
                                  <w:sz w:val="24"/>
                                </w:rPr>
                                <w:t>»</w:t>
                              </w:r>
                            </w:p>
                            <w:p w14:paraId="3258FF57" w14:textId="77777777" w:rsidR="00577E28" w:rsidRPr="00EA78CB" w:rsidRDefault="00577E28" w:rsidP="00577E28">
                              <w:pPr>
                                <w:spacing w:after="0" w:line="276" w:lineRule="auto"/>
                                <w:ind w:left="0"/>
                                <w:rPr>
                                  <w:rFonts w:ascii="Segoe UI" w:hAnsi="Segoe UI" w:cs="Segoe UI"/>
                                  <w:b/>
                                  <w:sz w:val="24"/>
                                </w:rPr>
                              </w:pPr>
                            </w:p>
                          </w:txbxContent>
                        </wps:txbx>
                        <wps:bodyPr rot="0" vert="horz" wrap="square" lIns="91440" tIns="45720" rIns="91440" bIns="45720" anchor="t" anchorCtr="0">
                          <a:noAutofit/>
                        </wps:bodyPr>
                      </wps:wsp>
                    </wpg:grpSp>
                  </wpg:wgp>
                </a:graphicData>
              </a:graphic>
            </wp:anchor>
          </w:drawing>
        </mc:Choice>
        <mc:Fallback>
          <w:pict>
            <v:group w14:anchorId="46666B97" id="Группа 14" o:spid="_x0000_s1026" style="position:absolute;margin-left:-41.05pt;margin-top:-23.05pt;width:540.35pt;height:45.8pt;z-index:251684864" coordsize="68626,5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">
              <v:line id="Прямая соединительная линия 16" o:spid="_x0000_s1027" style="position:absolute;visibility:visible;mso-wrap-style:square" from="0,5818" to="68626,5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" strokecolor="black [3040]"/>
              <v:group id="Группа 22" o:spid="_x0000_s1028" style="position:absolute;left:2493;width:63646;height:4572" coordsize="6364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type id="_x0000_t202" coordsize="21600,21600" o:spt="202" path="m,l,21600r21600,l21600,xe">
                  <v:stroke joinstyle="miter"/>
                  <v:path gradientshapeok="t" o:connecttype="rect"/>
                </v:shapetype>
                <v:shape id="Надпись 2" o:spid="_x0000_s1029" type="#_x0000_t202" style="position:absolute;top:831;width:14400;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7295465F" w14:textId="594AB78F" w:rsidR="00577E28" w:rsidRPr="006043C4" w:rsidRDefault="003D2E3A" w:rsidP="00577E28">
                        <w:pPr>
                          <w:spacing w:after="0" w:line="276" w:lineRule="auto"/>
                          <w:ind w:left="-142"/>
                          <w:rPr>
                            <w:b/>
                            <w:sz w:val="24"/>
                          </w:rPr>
                        </w:pPr>
                        <w:r>
                          <w:rPr>
                            <w:sz w:val="24"/>
                          </w:rPr>
                          <w:t>РУМАП</w:t>
                        </w:r>
                      </w:p>
                      <w:p w14:paraId="63B995F5" w14:textId="77777777" w:rsidR="00577E28" w:rsidRPr="00EA78CB" w:rsidRDefault="00577E28" w:rsidP="00577E28">
                        <w:pPr>
                          <w:spacing w:after="0" w:line="276" w:lineRule="auto"/>
                          <w:ind w:left="0"/>
                          <w:rPr>
                            <w:rFonts w:ascii="Segoe UI" w:hAnsi="Segoe UI" w:cs="Segoe UI"/>
                            <w:b/>
                            <w:sz w:val="24"/>
                          </w:rPr>
                        </w:pPr>
                      </w:p>
                    </w:txbxContent>
                  </v:textbox>
                </v:shape>
                <v:shape id="Надпись 2" o:spid="_x0000_s1030" type="#_x0000_t202" style="position:absolute;left:19211;width:2458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0D6EC103" w14:textId="44BC153B" w:rsidR="00577E28" w:rsidRPr="00EA78CB" w:rsidRDefault="00A53243" w:rsidP="00A53243">
                        <w:pPr>
                          <w:spacing w:after="0" w:line="276" w:lineRule="auto"/>
                          <w:ind w:left="0"/>
                          <w:jc w:val="center"/>
                          <w:rPr>
                            <w:rFonts w:ascii="Segoe UI" w:hAnsi="Segoe UI" w:cs="Segoe UI"/>
                            <w:b/>
                            <w:sz w:val="24"/>
                          </w:rPr>
                        </w:pPr>
                        <w:r w:rsidRPr="00A53243">
                          <w:rPr>
                            <w:sz w:val="24"/>
                          </w:rPr>
                          <w:t>Инструкция по эксплуатации программного обеспечения</w:t>
                        </w:r>
                      </w:p>
                    </w:txbxContent>
                  </v:textbox>
                </v:shape>
                <v:shape id="Надпись 2" o:spid="_x0000_s1031" type="#_x0000_t202" style="position:absolute;left:48490;top:831;width:15158;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6CEF45E3" w14:textId="217190F6" w:rsidR="00577E28" w:rsidRPr="00052903" w:rsidRDefault="00577E28" w:rsidP="00577E28">
                        <w:pPr>
                          <w:spacing w:after="0" w:line="276" w:lineRule="auto"/>
                          <w:ind w:left="-142"/>
                          <w:jc w:val="right"/>
                          <w:rPr>
                            <w:b/>
                            <w:sz w:val="24"/>
                          </w:rPr>
                        </w:pPr>
                        <w:r>
                          <w:rPr>
                            <w:sz w:val="24"/>
                          </w:rPr>
                          <w:t>О</w:t>
                        </w:r>
                        <w:r w:rsidR="001D797D">
                          <w:rPr>
                            <w:sz w:val="24"/>
                          </w:rPr>
                          <w:t>ОО «Юнисофтвер</w:t>
                        </w:r>
                        <w:r>
                          <w:rPr>
                            <w:sz w:val="24"/>
                          </w:rPr>
                          <w:t>»</w:t>
                        </w:r>
                      </w:p>
                      <w:p w14:paraId="3258FF57" w14:textId="77777777" w:rsidR="00577E28" w:rsidRPr="00EA78CB" w:rsidRDefault="00577E28" w:rsidP="00577E28">
                        <w:pPr>
                          <w:spacing w:after="0" w:line="276" w:lineRule="auto"/>
                          <w:ind w:left="0"/>
                          <w:rPr>
                            <w:rFonts w:ascii="Segoe UI" w:hAnsi="Segoe UI" w:cs="Segoe UI"/>
                            <w:b/>
                            <w:sz w:val="24"/>
                          </w:rPr>
                        </w:pPr>
                      </w:p>
                    </w:txbxContent>
                  </v:textbox>
                </v:shape>
              </v:group>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0E237" w14:textId="11D8DBE2" w:rsidR="00C0558F" w:rsidRPr="00577E28" w:rsidRDefault="00577E28" w:rsidP="00577E28">
    <w:pPr>
      <w:pStyle w:val="ae"/>
    </w:pPr>
    <w:r>
      <w:rPr>
        <w:noProof/>
      </w:rPr>
      <mc:AlternateContent>
        <mc:Choice Requires="wpg">
          <w:drawing>
            <wp:anchor distT="0" distB="0" distL="114300" distR="114300" simplePos="0" relativeHeight="251686912" behindDoc="0" locked="0" layoutInCell="1" allowOverlap="1" wp14:anchorId="47782825" wp14:editId="2C1122F9">
              <wp:simplePos x="0" y="0"/>
              <wp:positionH relativeFrom="column">
                <wp:posOffset>-585701</wp:posOffset>
              </wp:positionH>
              <wp:positionV relativeFrom="paragraph">
                <wp:posOffset>-242166</wp:posOffset>
              </wp:positionV>
              <wp:extent cx="6862618" cy="581891"/>
              <wp:effectExtent l="0" t="0" r="14605" b="27940"/>
              <wp:wrapNone/>
              <wp:docPr id="27" name="Группа 27"/>
              <wp:cNvGraphicFramePr/>
              <a:graphic xmlns:a="http://schemas.openxmlformats.org/drawingml/2006/main">
                <a:graphicData uri="http://schemas.microsoft.com/office/word/2010/wordprocessingGroup">
                  <wpg:wgp>
                    <wpg:cNvGrpSpPr/>
                    <wpg:grpSpPr>
                      <a:xfrm>
                        <a:off x="0" y="0"/>
                        <a:ext cx="6862618" cy="581891"/>
                        <a:chOff x="0" y="0"/>
                        <a:chExt cx="6862618" cy="581891"/>
                      </a:xfrm>
                    </wpg:grpSpPr>
                    <wps:wsp>
                      <wps:cNvPr id="29" name="Прямая соединительная линия 29"/>
                      <wps:cNvCnPr/>
                      <wps:spPr>
                        <a:xfrm>
                          <a:off x="0" y="581891"/>
                          <a:ext cx="6862618" cy="0"/>
                        </a:xfrm>
                        <a:prstGeom prst="line">
                          <a:avLst/>
                        </a:prstGeom>
                      </wps:spPr>
                      <wps:style>
                        <a:lnRef idx="1">
                          <a:schemeClr val="dk1"/>
                        </a:lnRef>
                        <a:fillRef idx="0">
                          <a:schemeClr val="dk1"/>
                        </a:fillRef>
                        <a:effectRef idx="0">
                          <a:schemeClr val="dk1"/>
                        </a:effectRef>
                        <a:fontRef idx="minor">
                          <a:schemeClr val="tx1"/>
                        </a:fontRef>
                      </wps:style>
                      <wps:bodyPr/>
                    </wps:wsp>
                    <wpg:grpSp>
                      <wpg:cNvPr id="30" name="Группа 30"/>
                      <wpg:cNvGrpSpPr/>
                      <wpg:grpSpPr>
                        <a:xfrm>
                          <a:off x="249382" y="0"/>
                          <a:ext cx="6364605" cy="457200"/>
                          <a:chOff x="0" y="0"/>
                          <a:chExt cx="6364836" cy="457200"/>
                        </a:xfrm>
                      </wpg:grpSpPr>
                      <wps:wsp>
                        <wps:cNvPr id="31" name="Надпись 2"/>
                        <wps:cNvSpPr txBox="1">
                          <a:spLocks noChangeArrowheads="1"/>
                        </wps:cNvSpPr>
                        <wps:spPr bwMode="auto">
                          <a:xfrm>
                            <a:off x="0" y="83128"/>
                            <a:ext cx="1440000" cy="284400"/>
                          </a:xfrm>
                          <a:prstGeom prst="rect">
                            <a:avLst/>
                          </a:prstGeom>
                          <a:noFill/>
                          <a:ln w="9525">
                            <a:noFill/>
                            <a:miter lim="800000"/>
                            <a:headEnd/>
                            <a:tailEnd/>
                          </a:ln>
                        </wps:spPr>
                        <wps:txbx>
                          <w:txbxContent>
                            <w:p w14:paraId="4C470E60" w14:textId="5B8ECF1E" w:rsidR="00577E28" w:rsidRPr="006043C4" w:rsidRDefault="00050248" w:rsidP="00577E28">
                              <w:pPr>
                                <w:spacing w:after="0" w:line="276" w:lineRule="auto"/>
                                <w:ind w:left="-142"/>
                                <w:rPr>
                                  <w:b/>
                                  <w:sz w:val="24"/>
                                </w:rPr>
                              </w:pPr>
                              <w:r>
                                <w:rPr>
                                  <w:sz w:val="24"/>
                                </w:rPr>
                                <w:t>РУМАП</w:t>
                              </w:r>
                            </w:p>
                            <w:p w14:paraId="5CFF4407" w14:textId="77777777" w:rsidR="00577E28" w:rsidRPr="00EA78CB" w:rsidRDefault="00577E28" w:rsidP="00577E28">
                              <w:pPr>
                                <w:spacing w:after="0" w:line="276" w:lineRule="auto"/>
                                <w:ind w:left="0"/>
                                <w:rPr>
                                  <w:rFonts w:ascii="Segoe UI" w:hAnsi="Segoe UI" w:cs="Segoe UI"/>
                                  <w:b/>
                                  <w:sz w:val="24"/>
                                </w:rPr>
                              </w:pPr>
                            </w:p>
                          </w:txbxContent>
                        </wps:txbx>
                        <wps:bodyPr rot="0" vert="horz" wrap="square" lIns="91440" tIns="45720" rIns="91440" bIns="45720" anchor="t" anchorCtr="0">
                          <a:noAutofit/>
                        </wps:bodyPr>
                      </wps:wsp>
                      <wps:wsp>
                        <wps:cNvPr id="32" name="Надпись 2"/>
                        <wps:cNvSpPr txBox="1">
                          <a:spLocks noChangeArrowheads="1"/>
                        </wps:cNvSpPr>
                        <wps:spPr bwMode="auto">
                          <a:xfrm>
                            <a:off x="1921164" y="0"/>
                            <a:ext cx="2458800" cy="457200"/>
                          </a:xfrm>
                          <a:prstGeom prst="rect">
                            <a:avLst/>
                          </a:prstGeom>
                          <a:noFill/>
                          <a:ln w="9525">
                            <a:noFill/>
                            <a:miter lim="800000"/>
                            <a:headEnd/>
                            <a:tailEnd/>
                          </a:ln>
                        </wps:spPr>
                        <wps:txbx>
                          <w:txbxContent>
                            <w:p w14:paraId="2A40A406" w14:textId="77777777" w:rsidR="00A53243" w:rsidRPr="00EA78CB" w:rsidRDefault="00A53243" w:rsidP="00A53243">
                              <w:pPr>
                                <w:spacing w:after="0" w:line="276" w:lineRule="auto"/>
                                <w:ind w:left="0"/>
                                <w:jc w:val="center"/>
                                <w:rPr>
                                  <w:rFonts w:ascii="Segoe UI" w:hAnsi="Segoe UI" w:cs="Segoe UI"/>
                                  <w:b/>
                                  <w:sz w:val="24"/>
                                </w:rPr>
                              </w:pPr>
                              <w:r w:rsidRPr="00A53243">
                                <w:rPr>
                                  <w:sz w:val="24"/>
                                </w:rPr>
                                <w:t>Инструкция по эксплуатации программного обеспечения</w:t>
                              </w:r>
                            </w:p>
                            <w:p w14:paraId="0EFFD471" w14:textId="77777777" w:rsidR="00577E28" w:rsidRPr="00EA78CB" w:rsidRDefault="00577E28" w:rsidP="00577E28">
                              <w:pPr>
                                <w:spacing w:after="0" w:line="276" w:lineRule="auto"/>
                                <w:ind w:left="0"/>
                                <w:rPr>
                                  <w:rFonts w:ascii="Segoe UI" w:hAnsi="Segoe UI" w:cs="Segoe UI"/>
                                  <w:b/>
                                  <w:sz w:val="24"/>
                                </w:rPr>
                              </w:pPr>
                            </w:p>
                          </w:txbxContent>
                        </wps:txbx>
                        <wps:bodyPr rot="0" vert="horz" wrap="square" lIns="91440" tIns="45720" rIns="91440" bIns="45720" anchor="t" anchorCtr="0">
                          <a:noAutofit/>
                        </wps:bodyPr>
                      </wps:wsp>
                      <wps:wsp>
                        <wps:cNvPr id="33" name="Надпись 2"/>
                        <wps:cNvSpPr txBox="1">
                          <a:spLocks noChangeArrowheads="1"/>
                        </wps:cNvSpPr>
                        <wps:spPr bwMode="auto">
                          <a:xfrm>
                            <a:off x="4849091" y="83128"/>
                            <a:ext cx="1515745" cy="284400"/>
                          </a:xfrm>
                          <a:prstGeom prst="rect">
                            <a:avLst/>
                          </a:prstGeom>
                          <a:noFill/>
                          <a:ln w="9525">
                            <a:noFill/>
                            <a:miter lim="800000"/>
                            <a:headEnd/>
                            <a:tailEnd/>
                          </a:ln>
                        </wps:spPr>
                        <wps:txbx>
                          <w:txbxContent>
                            <w:p w14:paraId="0785B9B6" w14:textId="036B4AA3" w:rsidR="00577E28" w:rsidRPr="00052903" w:rsidRDefault="00577E28" w:rsidP="00577E28">
                              <w:pPr>
                                <w:spacing w:after="0" w:line="276" w:lineRule="auto"/>
                                <w:ind w:left="-142"/>
                                <w:jc w:val="right"/>
                                <w:rPr>
                                  <w:b/>
                                  <w:sz w:val="24"/>
                                </w:rPr>
                              </w:pPr>
                              <w:r>
                                <w:rPr>
                                  <w:sz w:val="24"/>
                                </w:rPr>
                                <w:t>О</w:t>
                              </w:r>
                              <w:r w:rsidR="001D797D">
                                <w:rPr>
                                  <w:sz w:val="24"/>
                                </w:rPr>
                                <w:t>ОО «Юнисофтвер</w:t>
                              </w:r>
                              <w:r>
                                <w:rPr>
                                  <w:sz w:val="24"/>
                                </w:rPr>
                                <w:t>»</w:t>
                              </w:r>
                            </w:p>
                            <w:p w14:paraId="3032399C" w14:textId="77777777" w:rsidR="00577E28" w:rsidRPr="00EA78CB" w:rsidRDefault="00577E28" w:rsidP="00577E28">
                              <w:pPr>
                                <w:spacing w:after="0" w:line="276" w:lineRule="auto"/>
                                <w:ind w:left="0"/>
                                <w:rPr>
                                  <w:rFonts w:ascii="Segoe UI" w:hAnsi="Segoe UI" w:cs="Segoe UI"/>
                                  <w:b/>
                                  <w:sz w:val="24"/>
                                </w:rPr>
                              </w:pPr>
                            </w:p>
                          </w:txbxContent>
                        </wps:txbx>
                        <wps:bodyPr rot="0" vert="horz" wrap="square" lIns="91440" tIns="45720" rIns="91440" bIns="45720" anchor="t" anchorCtr="0">
                          <a:noAutofit/>
                        </wps:bodyPr>
                      </wps:wsp>
                    </wpg:grpSp>
                  </wpg:wgp>
                </a:graphicData>
              </a:graphic>
            </wp:anchor>
          </w:drawing>
        </mc:Choice>
        <mc:Fallback>
          <w:pict>
            <v:group w14:anchorId="47782825" id="Группа 27" o:spid="_x0000_s1032" style="position:absolute;left:0;text-align:left;margin-left:-46.1pt;margin-top:-19.05pt;width:540.35pt;height:45.8pt;z-index:251686912" coordsize="68626,5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">
              <v:line id="Прямая соединительная линия 29" o:spid="_x0000_s1033" style="position:absolute;visibility:visible;mso-wrap-style:square" from="0,5818" to="68626,5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" strokecolor="black [3040]"/>
              <v:group id="Группа 30" o:spid="_x0000_s1034" style="position:absolute;left:2493;width:63646;height:4572" coordsize="6364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type id="_x0000_t202" coordsize="21600,21600" o:spt="202" path="m,l,21600r21600,l21600,xe">
                  <v:stroke joinstyle="miter"/>
                  <v:path gradientshapeok="t" o:connecttype="rect"/>
                </v:shapetype>
                <v:shape id="Надпись 2" o:spid="_x0000_s1035" type="#_x0000_t202" style="position:absolute;top:831;width:14400;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4C470E60" w14:textId="5B8ECF1E" w:rsidR="00577E28" w:rsidRPr="006043C4" w:rsidRDefault="00050248" w:rsidP="00577E28">
                        <w:pPr>
                          <w:spacing w:after="0" w:line="276" w:lineRule="auto"/>
                          <w:ind w:left="-142"/>
                          <w:rPr>
                            <w:b/>
                            <w:sz w:val="24"/>
                          </w:rPr>
                        </w:pPr>
                        <w:r>
                          <w:rPr>
                            <w:sz w:val="24"/>
                          </w:rPr>
                          <w:t>РУМАП</w:t>
                        </w:r>
                      </w:p>
                      <w:p w14:paraId="5CFF4407" w14:textId="77777777" w:rsidR="00577E28" w:rsidRPr="00EA78CB" w:rsidRDefault="00577E28" w:rsidP="00577E28">
                        <w:pPr>
                          <w:spacing w:after="0" w:line="276" w:lineRule="auto"/>
                          <w:ind w:left="0"/>
                          <w:rPr>
                            <w:rFonts w:ascii="Segoe UI" w:hAnsi="Segoe UI" w:cs="Segoe UI"/>
                            <w:b/>
                            <w:sz w:val="24"/>
                          </w:rPr>
                        </w:pPr>
                      </w:p>
                    </w:txbxContent>
                  </v:textbox>
                </v:shape>
                <v:shape id="Надпись 2" o:spid="_x0000_s1036" type="#_x0000_t202" style="position:absolute;left:19211;width:2458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2A40A406" w14:textId="77777777" w:rsidR="00A53243" w:rsidRPr="00EA78CB" w:rsidRDefault="00A53243" w:rsidP="00A53243">
                        <w:pPr>
                          <w:spacing w:after="0" w:line="276" w:lineRule="auto"/>
                          <w:ind w:left="0"/>
                          <w:jc w:val="center"/>
                          <w:rPr>
                            <w:rFonts w:ascii="Segoe UI" w:hAnsi="Segoe UI" w:cs="Segoe UI"/>
                            <w:b/>
                            <w:sz w:val="24"/>
                          </w:rPr>
                        </w:pPr>
                        <w:r w:rsidRPr="00A53243">
                          <w:rPr>
                            <w:sz w:val="24"/>
                          </w:rPr>
                          <w:t>Инструкция по эксплуатации программного обеспечения</w:t>
                        </w:r>
                      </w:p>
                      <w:p w14:paraId="0EFFD471" w14:textId="77777777" w:rsidR="00577E28" w:rsidRPr="00EA78CB" w:rsidRDefault="00577E28" w:rsidP="00577E28">
                        <w:pPr>
                          <w:spacing w:after="0" w:line="276" w:lineRule="auto"/>
                          <w:ind w:left="0"/>
                          <w:rPr>
                            <w:rFonts w:ascii="Segoe UI" w:hAnsi="Segoe UI" w:cs="Segoe UI"/>
                            <w:b/>
                            <w:sz w:val="24"/>
                          </w:rPr>
                        </w:pPr>
                      </w:p>
                    </w:txbxContent>
                  </v:textbox>
                </v:shape>
                <v:shape id="Надпись 2" o:spid="_x0000_s1037" type="#_x0000_t202" style="position:absolute;left:48490;top:831;width:15158;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0785B9B6" w14:textId="036B4AA3" w:rsidR="00577E28" w:rsidRPr="00052903" w:rsidRDefault="00577E28" w:rsidP="00577E28">
                        <w:pPr>
                          <w:spacing w:after="0" w:line="276" w:lineRule="auto"/>
                          <w:ind w:left="-142"/>
                          <w:jc w:val="right"/>
                          <w:rPr>
                            <w:b/>
                            <w:sz w:val="24"/>
                          </w:rPr>
                        </w:pPr>
                        <w:r>
                          <w:rPr>
                            <w:sz w:val="24"/>
                          </w:rPr>
                          <w:t>О</w:t>
                        </w:r>
                        <w:r w:rsidR="001D797D">
                          <w:rPr>
                            <w:sz w:val="24"/>
                          </w:rPr>
                          <w:t>ОО «Юнисофтвер</w:t>
                        </w:r>
                        <w:r>
                          <w:rPr>
                            <w:sz w:val="24"/>
                          </w:rPr>
                          <w:t>»</w:t>
                        </w:r>
                      </w:p>
                      <w:p w14:paraId="3032399C" w14:textId="77777777" w:rsidR="00577E28" w:rsidRPr="00EA78CB" w:rsidRDefault="00577E28" w:rsidP="00577E28">
                        <w:pPr>
                          <w:spacing w:after="0" w:line="276" w:lineRule="auto"/>
                          <w:ind w:left="0"/>
                          <w:rPr>
                            <w:rFonts w:ascii="Segoe UI" w:hAnsi="Segoe UI" w:cs="Segoe UI"/>
                            <w:b/>
                            <w:sz w:val="24"/>
                          </w:rPr>
                        </w:pPr>
                      </w:p>
                    </w:txbxContent>
                  </v:textbox>
                </v:shape>
              </v:group>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CD913" w14:textId="7BDB0F70" w:rsidR="00C0558F" w:rsidRDefault="00C0558F" w:rsidP="00593B22">
    <w:pPr>
      <w:pStyle w:val="ae"/>
      <w:tabs>
        <w:tab w:val="clear" w:pos="4677"/>
        <w:tab w:val="clear" w:pos="9355"/>
        <w:tab w:val="left" w:pos="4290"/>
      </w:tabs>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75pt;height:36pt;visibility:visible;mso-wrap-style:square" o:bullet="t">
        <v:imagedata r:id="rId1" o:title=""/>
      </v:shape>
    </w:pict>
  </w:numPicBullet>
  <w:numPicBullet w:numPicBulletId="1">
    <w:pict>
      <v:shape id="_x0000_i1027" type="#_x0000_t75" style="width:40.5pt;height:36.75pt;visibility:visible;mso-wrap-style:square" o:bullet="t">
        <v:imagedata r:id="rId2" o:title=""/>
      </v:shape>
    </w:pict>
  </w:numPicBullet>
  <w:numPicBullet w:numPicBulletId="2">
    <w:pict>
      <v:shape id="_x0000_i1028" type="#_x0000_t75" style="width:40.5pt;height:34.5pt;flip:x;visibility:visible;mso-wrap-style:square" o:bullet="t">
        <v:imagedata r:id="rId3" o:title=""/>
      </v:shape>
    </w:pict>
  </w:numPicBullet>
  <w:abstractNum w:abstractNumId="0" w15:restartNumberingAfterBreak="0">
    <w:nsid w:val="FFFFFF89"/>
    <w:multiLevelType w:val="singleLevel"/>
    <w:tmpl w:val="FCDC3A2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4E2FB1"/>
    <w:multiLevelType w:val="hybridMultilevel"/>
    <w:tmpl w:val="B43C08A6"/>
    <w:name w:val="headings12"/>
    <w:lvl w:ilvl="0" w:tplc="4BB0F666">
      <w:start w:val="1"/>
      <w:numFmt w:val="russianUpper"/>
      <w:suff w:val="nothing"/>
      <w:lvlText w:val="Приложение %1"/>
      <w:lvlJc w:val="left"/>
      <w:pPr>
        <w:ind w:left="3762" w:hanging="360"/>
      </w:pPr>
      <w:rPr>
        <w:rFonts w:ascii="Times New Roman" w:hAnsi="Times New Roman" w:hint="default"/>
        <w:b/>
        <w:i w:val="0"/>
        <w:caps w:val="0"/>
        <w:vanish w:val="0"/>
        <w:sz w:val="28"/>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395E24BC">
      <w:start w:val="1"/>
      <w:numFmt w:val="decimal"/>
      <w:lvlText w:val="А.1.%4"/>
      <w:lvlJc w:val="left"/>
      <w:pPr>
        <w:ind w:left="3164" w:hanging="360"/>
      </w:pPr>
      <w:rPr>
        <w:rFonts w:hint="default"/>
        <w:sz w:val="28"/>
      </w:r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31526380">
      <w:start w:val="1"/>
      <w:numFmt w:val="russianLower"/>
      <w:lvlText w:val="%7)"/>
      <w:lvlJc w:val="left"/>
      <w:pPr>
        <w:ind w:left="5324" w:hanging="360"/>
      </w:pPr>
      <w:rPr>
        <w:rFonts w:hint="default"/>
      </w:r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04172619"/>
    <w:multiLevelType w:val="hybridMultilevel"/>
    <w:tmpl w:val="8D88229C"/>
    <w:lvl w:ilvl="0" w:tplc="FF3C4FD0">
      <w:start w:val="1"/>
      <w:numFmt w:val="decimal"/>
      <w:pStyle w:val="a0"/>
      <w:lvlText w:val="%1."/>
      <w:lvlJc w:val="left"/>
      <w:pPr>
        <w:ind w:left="1637" w:hanging="360"/>
      </w:pPr>
      <w:rPr>
        <w:rFonts w:hint="default"/>
      </w:rPr>
    </w:lvl>
    <w:lvl w:ilvl="1" w:tplc="04190019">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 w15:restartNumberingAfterBreak="0">
    <w:nsid w:val="044161FF"/>
    <w:multiLevelType w:val="hybridMultilevel"/>
    <w:tmpl w:val="40E62EF2"/>
    <w:lvl w:ilvl="0" w:tplc="295AE830">
      <w:start w:val="1"/>
      <w:numFmt w:val="decimal"/>
      <w:lvlText w:val="1.2.4.%1"/>
      <w:lvlJc w:val="left"/>
      <w:pPr>
        <w:ind w:left="1429" w:hanging="360"/>
      </w:pPr>
      <w:rPr>
        <w:rFonts w:hint="default"/>
        <w: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5CE69EF"/>
    <w:multiLevelType w:val="hybridMultilevel"/>
    <w:tmpl w:val="504600F2"/>
    <w:lvl w:ilvl="0" w:tplc="8452DA0E">
      <w:start w:val="1"/>
      <w:numFmt w:val="russianLower"/>
      <w:lvlText w:val="%1)"/>
      <w:lvlJc w:val="left"/>
      <w:pPr>
        <w:ind w:left="1854" w:hanging="360"/>
      </w:pPr>
      <w:rPr>
        <w:rFonts w:hint="default"/>
        <w:b/>
        <w:i w:val="0"/>
        <w:sz w:val="28"/>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5" w15:restartNumberingAfterBreak="0">
    <w:nsid w:val="08C77320"/>
    <w:multiLevelType w:val="hybridMultilevel"/>
    <w:tmpl w:val="85D014A0"/>
    <w:lvl w:ilvl="0" w:tplc="AC9ED18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0AB14EF1"/>
    <w:multiLevelType w:val="multilevel"/>
    <w:tmpl w:val="8D4411C8"/>
    <w:lvl w:ilvl="0">
      <w:start w:val="1"/>
      <w:numFmt w:val="decimal"/>
      <w:lvlText w:val="%1"/>
      <w:lvlJc w:val="left"/>
      <w:pPr>
        <w:tabs>
          <w:tab w:val="num" w:pos="1588"/>
        </w:tabs>
        <w:ind w:left="1588" w:hanging="454"/>
      </w:pPr>
      <w:rPr>
        <w:rFonts w:hint="default"/>
      </w:rPr>
    </w:lvl>
    <w:lvl w:ilvl="1">
      <w:start w:val="1"/>
      <w:numFmt w:val="decimal"/>
      <w:pStyle w:val="a1"/>
      <w:lvlText w:val="%1.%2"/>
      <w:lvlJc w:val="left"/>
      <w:pPr>
        <w:tabs>
          <w:tab w:val="num" w:pos="1871"/>
        </w:tabs>
        <w:ind w:left="1871" w:hanging="567"/>
      </w:pPr>
      <w:rPr>
        <w:rFonts w:hint="default"/>
      </w:rPr>
    </w:lvl>
    <w:lvl w:ilvl="2">
      <w:start w:val="1"/>
      <w:numFmt w:val="decimal"/>
      <w:lvlText w:val="%1.%2.%3"/>
      <w:lvlJc w:val="left"/>
      <w:pPr>
        <w:tabs>
          <w:tab w:val="num" w:pos="2098"/>
        </w:tabs>
        <w:ind w:left="2098" w:hanging="794"/>
      </w:pPr>
      <w:rPr>
        <w:rFonts w:hint="default"/>
      </w:rPr>
    </w:lvl>
    <w:lvl w:ilvl="3">
      <w:start w:val="1"/>
      <w:numFmt w:val="decimal"/>
      <w:lvlText w:val="%1.%2.%3.%4"/>
      <w:lvlJc w:val="left"/>
      <w:pPr>
        <w:tabs>
          <w:tab w:val="num" w:pos="2268"/>
        </w:tabs>
        <w:ind w:left="2268" w:hanging="964"/>
      </w:pPr>
      <w:rPr>
        <w:rFonts w:hint="default"/>
      </w:rPr>
    </w:lvl>
    <w:lvl w:ilvl="4">
      <w:start w:val="1"/>
      <w:numFmt w:val="russianLower"/>
      <w:lvlText w:val="%5)"/>
      <w:lvlJc w:val="left"/>
      <w:pPr>
        <w:tabs>
          <w:tab w:val="num" w:pos="1814"/>
        </w:tabs>
        <w:ind w:left="1814" w:hanging="340"/>
      </w:pPr>
      <w:rPr>
        <w:rFonts w:hint="default"/>
      </w:rPr>
    </w:lvl>
    <w:lvl w:ilvl="5">
      <w:start w:val="1"/>
      <w:numFmt w:val="decimal"/>
      <w:lvlText w:val="%6)"/>
      <w:lvlJc w:val="left"/>
      <w:pPr>
        <w:tabs>
          <w:tab w:val="num" w:pos="2155"/>
        </w:tabs>
        <w:ind w:left="2155" w:hanging="511"/>
      </w:pPr>
      <w:rPr>
        <w:rFonts w:hint="default"/>
      </w:rPr>
    </w:lvl>
    <w:lvl w:ilvl="6">
      <w:start w:val="1"/>
      <w:numFmt w:val="decimal"/>
      <w:lvlText w:val="%1.%2.%3.%4.%5.%6.%7."/>
      <w:lvlJc w:val="left"/>
      <w:pPr>
        <w:tabs>
          <w:tab w:val="num" w:pos="4224"/>
        </w:tabs>
        <w:ind w:left="3864" w:hanging="1080"/>
      </w:pPr>
      <w:rPr>
        <w:rFonts w:hint="default"/>
      </w:rPr>
    </w:lvl>
    <w:lvl w:ilvl="7">
      <w:start w:val="1"/>
      <w:numFmt w:val="decimal"/>
      <w:lvlText w:val="%1.%2.%3.%4.%5.%6.%7.%8."/>
      <w:lvlJc w:val="left"/>
      <w:pPr>
        <w:tabs>
          <w:tab w:val="num" w:pos="4584"/>
        </w:tabs>
        <w:ind w:left="4368" w:hanging="1224"/>
      </w:pPr>
      <w:rPr>
        <w:rFonts w:hint="default"/>
      </w:rPr>
    </w:lvl>
    <w:lvl w:ilvl="8">
      <w:start w:val="1"/>
      <w:numFmt w:val="decimal"/>
      <w:lvlText w:val="%1.%2.%3.%4.%5.%6.%7.%8.%9."/>
      <w:lvlJc w:val="left"/>
      <w:pPr>
        <w:tabs>
          <w:tab w:val="num" w:pos="5304"/>
        </w:tabs>
        <w:ind w:left="4944" w:hanging="1440"/>
      </w:pPr>
      <w:rPr>
        <w:rFonts w:hint="default"/>
      </w:rPr>
    </w:lvl>
  </w:abstractNum>
  <w:abstractNum w:abstractNumId="7" w15:restartNumberingAfterBreak="0">
    <w:nsid w:val="0F32312E"/>
    <w:multiLevelType w:val="hybridMultilevel"/>
    <w:tmpl w:val="C7186612"/>
    <w:lvl w:ilvl="0" w:tplc="AC9ED188">
      <w:start w:val="1"/>
      <w:numFmt w:val="bullet"/>
      <w:lvlText w:val=""/>
      <w:lvlJc w:val="left"/>
      <w:pPr>
        <w:ind w:left="1315" w:hanging="360"/>
      </w:pPr>
      <w:rPr>
        <w:rFonts w:ascii="Symbol" w:hAnsi="Symbol" w:hint="default"/>
      </w:rPr>
    </w:lvl>
    <w:lvl w:ilvl="1" w:tplc="04190003" w:tentative="1">
      <w:start w:val="1"/>
      <w:numFmt w:val="bullet"/>
      <w:lvlText w:val="o"/>
      <w:lvlJc w:val="left"/>
      <w:pPr>
        <w:ind w:left="2035" w:hanging="360"/>
      </w:pPr>
      <w:rPr>
        <w:rFonts w:ascii="Courier New" w:hAnsi="Courier New" w:cs="Courier New" w:hint="default"/>
      </w:rPr>
    </w:lvl>
    <w:lvl w:ilvl="2" w:tplc="04190005" w:tentative="1">
      <w:start w:val="1"/>
      <w:numFmt w:val="bullet"/>
      <w:lvlText w:val=""/>
      <w:lvlJc w:val="left"/>
      <w:pPr>
        <w:ind w:left="2755" w:hanging="360"/>
      </w:pPr>
      <w:rPr>
        <w:rFonts w:ascii="Wingdings" w:hAnsi="Wingdings" w:hint="default"/>
      </w:rPr>
    </w:lvl>
    <w:lvl w:ilvl="3" w:tplc="04190001" w:tentative="1">
      <w:start w:val="1"/>
      <w:numFmt w:val="bullet"/>
      <w:lvlText w:val=""/>
      <w:lvlJc w:val="left"/>
      <w:pPr>
        <w:ind w:left="3475" w:hanging="360"/>
      </w:pPr>
      <w:rPr>
        <w:rFonts w:ascii="Symbol" w:hAnsi="Symbol" w:hint="default"/>
      </w:rPr>
    </w:lvl>
    <w:lvl w:ilvl="4" w:tplc="04190003" w:tentative="1">
      <w:start w:val="1"/>
      <w:numFmt w:val="bullet"/>
      <w:lvlText w:val="o"/>
      <w:lvlJc w:val="left"/>
      <w:pPr>
        <w:ind w:left="4195" w:hanging="360"/>
      </w:pPr>
      <w:rPr>
        <w:rFonts w:ascii="Courier New" w:hAnsi="Courier New" w:cs="Courier New" w:hint="default"/>
      </w:rPr>
    </w:lvl>
    <w:lvl w:ilvl="5" w:tplc="04190005" w:tentative="1">
      <w:start w:val="1"/>
      <w:numFmt w:val="bullet"/>
      <w:lvlText w:val=""/>
      <w:lvlJc w:val="left"/>
      <w:pPr>
        <w:ind w:left="4915" w:hanging="360"/>
      </w:pPr>
      <w:rPr>
        <w:rFonts w:ascii="Wingdings" w:hAnsi="Wingdings" w:hint="default"/>
      </w:rPr>
    </w:lvl>
    <w:lvl w:ilvl="6" w:tplc="04190001" w:tentative="1">
      <w:start w:val="1"/>
      <w:numFmt w:val="bullet"/>
      <w:lvlText w:val=""/>
      <w:lvlJc w:val="left"/>
      <w:pPr>
        <w:ind w:left="5635" w:hanging="360"/>
      </w:pPr>
      <w:rPr>
        <w:rFonts w:ascii="Symbol" w:hAnsi="Symbol" w:hint="default"/>
      </w:rPr>
    </w:lvl>
    <w:lvl w:ilvl="7" w:tplc="04190003" w:tentative="1">
      <w:start w:val="1"/>
      <w:numFmt w:val="bullet"/>
      <w:lvlText w:val="o"/>
      <w:lvlJc w:val="left"/>
      <w:pPr>
        <w:ind w:left="6355" w:hanging="360"/>
      </w:pPr>
      <w:rPr>
        <w:rFonts w:ascii="Courier New" w:hAnsi="Courier New" w:cs="Courier New" w:hint="default"/>
      </w:rPr>
    </w:lvl>
    <w:lvl w:ilvl="8" w:tplc="04190005" w:tentative="1">
      <w:start w:val="1"/>
      <w:numFmt w:val="bullet"/>
      <w:lvlText w:val=""/>
      <w:lvlJc w:val="left"/>
      <w:pPr>
        <w:ind w:left="7075" w:hanging="360"/>
      </w:pPr>
      <w:rPr>
        <w:rFonts w:ascii="Wingdings" w:hAnsi="Wingdings" w:hint="default"/>
      </w:rPr>
    </w:lvl>
  </w:abstractNum>
  <w:abstractNum w:abstractNumId="8" w15:restartNumberingAfterBreak="0">
    <w:nsid w:val="10A111F1"/>
    <w:multiLevelType w:val="hybridMultilevel"/>
    <w:tmpl w:val="D17AE1B4"/>
    <w:name w:val="headings123"/>
    <w:lvl w:ilvl="0" w:tplc="B2CCDA78">
      <w:start w:val="1"/>
      <w:numFmt w:val="decimal"/>
      <w:lvlText w:val="А.2.%1"/>
      <w:lvlJc w:val="left"/>
      <w:pPr>
        <w:ind w:left="3164"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4C39D9"/>
    <w:multiLevelType w:val="multilevel"/>
    <w:tmpl w:val="E7008478"/>
    <w:lvl w:ilvl="0">
      <w:start w:val="1"/>
      <w:numFmt w:val="russianLower"/>
      <w:lvlText w:val="%1)"/>
      <w:lvlJc w:val="left"/>
      <w:pPr>
        <w:tabs>
          <w:tab w:val="num" w:pos="1567"/>
        </w:tabs>
        <w:ind w:left="1565" w:hanging="431"/>
      </w:pPr>
      <w:rPr>
        <w:rFonts w:hint="default"/>
        <w:b/>
        <w:i w:val="0"/>
        <w:caps w:val="0"/>
        <w:color w:val="auto"/>
        <w:sz w:val="28"/>
        <w:szCs w:val="36"/>
      </w:rPr>
    </w:lvl>
    <w:lvl w:ilvl="1">
      <w:start w:val="1"/>
      <w:numFmt w:val="decimal"/>
      <w:lvlText w:val="%1.%2"/>
      <w:lvlJc w:val="left"/>
      <w:pPr>
        <w:tabs>
          <w:tab w:val="num" w:pos="1567"/>
        </w:tabs>
        <w:ind w:left="1565" w:hanging="431"/>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67"/>
        </w:tabs>
        <w:ind w:left="1565" w:hanging="431"/>
      </w:pPr>
      <w:rPr>
        <w:rFonts w:hint="default"/>
        <w:b w:val="0"/>
        <w:color w:val="auto"/>
        <w:sz w:val="28"/>
      </w:rPr>
    </w:lvl>
    <w:lvl w:ilvl="3">
      <w:start w:val="1"/>
      <w:numFmt w:val="decimal"/>
      <w:lvlText w:val="2.2.%4"/>
      <w:lvlJc w:val="left"/>
      <w:pPr>
        <w:tabs>
          <w:tab w:val="num" w:pos="1567"/>
        </w:tabs>
        <w:ind w:left="1565" w:hanging="431"/>
      </w:pPr>
      <w:rPr>
        <w:rFonts w:hint="default"/>
        <w:b w:val="0"/>
        <w:color w:val="auto"/>
        <w:sz w:val="28"/>
      </w:rPr>
    </w:lvl>
    <w:lvl w:ilvl="4">
      <w:start w:val="1"/>
      <w:numFmt w:val="russianLower"/>
      <w:lvlText w:val="%5)"/>
      <w:lvlJc w:val="left"/>
      <w:pPr>
        <w:tabs>
          <w:tab w:val="num" w:pos="1567"/>
        </w:tabs>
        <w:ind w:left="1565" w:hanging="431"/>
      </w:pPr>
      <w:rPr>
        <w:rFonts w:ascii="Times New Roman" w:hAnsi="Times New Roman" w:hint="default"/>
        <w:b/>
        <w:i w:val="0"/>
        <w:sz w:val="28"/>
      </w:rPr>
    </w:lvl>
    <w:lvl w:ilvl="5">
      <w:start w:val="1"/>
      <w:numFmt w:val="decimal"/>
      <w:lvlText w:val="%6)"/>
      <w:lvlJc w:val="left"/>
      <w:pPr>
        <w:tabs>
          <w:tab w:val="num" w:pos="1567"/>
        </w:tabs>
        <w:ind w:left="1565" w:hanging="431"/>
      </w:pPr>
      <w:rPr>
        <w:rFonts w:ascii="Times New Roman" w:hAnsi="Times New Roman" w:hint="default"/>
        <w:b w:val="0"/>
        <w:i w:val="0"/>
        <w:sz w:val="28"/>
      </w:rPr>
    </w:lvl>
    <w:lvl w:ilvl="6">
      <w:start w:val="1"/>
      <w:numFmt w:val="decimal"/>
      <w:lvlText w:val="%1.%2.%3.%4.%5.%6.%7"/>
      <w:lvlJc w:val="left"/>
      <w:pPr>
        <w:tabs>
          <w:tab w:val="num" w:pos="1567"/>
        </w:tabs>
        <w:ind w:left="1565" w:hanging="431"/>
      </w:pPr>
      <w:rPr>
        <w:rFonts w:hint="default"/>
      </w:rPr>
    </w:lvl>
    <w:lvl w:ilvl="7">
      <w:start w:val="1"/>
      <w:numFmt w:val="decimal"/>
      <w:lvlText w:val="%1.%2.%3.%4.%5.%6.%7.%8"/>
      <w:lvlJc w:val="left"/>
      <w:pPr>
        <w:tabs>
          <w:tab w:val="num" w:pos="1567"/>
        </w:tabs>
        <w:ind w:left="1565" w:hanging="431"/>
      </w:pPr>
      <w:rPr>
        <w:rFonts w:hint="default"/>
      </w:rPr>
    </w:lvl>
    <w:lvl w:ilvl="8">
      <w:start w:val="1"/>
      <w:numFmt w:val="decimal"/>
      <w:lvlText w:val="%1.%2.%3.%4.%5.%6.%7.%8.%9"/>
      <w:lvlJc w:val="left"/>
      <w:pPr>
        <w:tabs>
          <w:tab w:val="num" w:pos="1567"/>
        </w:tabs>
        <w:ind w:left="1565" w:hanging="431"/>
      </w:pPr>
      <w:rPr>
        <w:rFonts w:hint="default"/>
      </w:rPr>
    </w:lvl>
  </w:abstractNum>
  <w:abstractNum w:abstractNumId="10" w15:restartNumberingAfterBreak="0">
    <w:nsid w:val="119C369B"/>
    <w:multiLevelType w:val="hybridMultilevel"/>
    <w:tmpl w:val="921E1CA8"/>
    <w:lvl w:ilvl="0" w:tplc="57BC3B66">
      <w:start w:val="1"/>
      <w:numFmt w:val="decimal"/>
      <w:pStyle w:val="123"/>
      <w:lvlText w:val="%1)"/>
      <w:lvlJc w:val="left"/>
      <w:pPr>
        <w:tabs>
          <w:tab w:val="num" w:pos="2269"/>
        </w:tabs>
        <w:ind w:left="2269" w:hanging="567"/>
      </w:pPr>
      <w:rPr>
        <w:rFonts w:ascii="TimesNewRoman,Bold" w:hAnsi="TimesNewRoman,Bold" w:cs="TimesNewRoman,Bold" w:hint="default"/>
      </w:rPr>
    </w:lvl>
    <w:lvl w:ilvl="1" w:tplc="3788CA0E">
      <w:start w:val="1"/>
      <w:numFmt w:val="decimal"/>
      <w:pStyle w:val="123"/>
      <w:lvlText w:val="%2)"/>
      <w:lvlJc w:val="left"/>
      <w:pPr>
        <w:tabs>
          <w:tab w:val="num" w:pos="1635"/>
        </w:tabs>
        <w:ind w:left="2199" w:hanging="341"/>
      </w:pPr>
      <w:rPr>
        <w:rFonts w:ascii="Times New Roman" w:hAnsi="Times New Roman" w:cs="Times New Roman" w:hint="default"/>
      </w:rPr>
    </w:lvl>
    <w:lvl w:ilvl="2" w:tplc="69520CE8">
      <w:start w:val="1"/>
      <w:numFmt w:val="bullet"/>
      <w:pStyle w:val="1"/>
      <w:lvlText w:val=""/>
      <w:lvlJc w:val="left"/>
      <w:pPr>
        <w:tabs>
          <w:tab w:val="num" w:pos="1816"/>
        </w:tabs>
        <w:ind w:left="1816" w:hanging="284"/>
      </w:pPr>
      <w:rPr>
        <w:rFonts w:ascii="Symbol" w:hAnsi="Symbol" w:hint="default"/>
        <w:color w:val="auto"/>
      </w:rPr>
    </w:lvl>
    <w:lvl w:ilvl="3" w:tplc="0419000F" w:tentative="1">
      <w:start w:val="1"/>
      <w:numFmt w:val="decimal"/>
      <w:lvlText w:val="%4."/>
      <w:lvlJc w:val="left"/>
      <w:pPr>
        <w:tabs>
          <w:tab w:val="num" w:pos="2938"/>
        </w:tabs>
        <w:ind w:left="2938" w:hanging="360"/>
      </w:pPr>
    </w:lvl>
    <w:lvl w:ilvl="4" w:tplc="04190019" w:tentative="1">
      <w:start w:val="1"/>
      <w:numFmt w:val="lowerLetter"/>
      <w:lvlText w:val="%5."/>
      <w:lvlJc w:val="left"/>
      <w:pPr>
        <w:tabs>
          <w:tab w:val="num" w:pos="3658"/>
        </w:tabs>
        <w:ind w:left="3658" w:hanging="360"/>
      </w:pPr>
    </w:lvl>
    <w:lvl w:ilvl="5" w:tplc="0419001B" w:tentative="1">
      <w:start w:val="1"/>
      <w:numFmt w:val="lowerRoman"/>
      <w:lvlText w:val="%6."/>
      <w:lvlJc w:val="right"/>
      <w:pPr>
        <w:tabs>
          <w:tab w:val="num" w:pos="4378"/>
        </w:tabs>
        <w:ind w:left="4378" w:hanging="180"/>
      </w:pPr>
    </w:lvl>
    <w:lvl w:ilvl="6" w:tplc="0419000F" w:tentative="1">
      <w:start w:val="1"/>
      <w:numFmt w:val="decimal"/>
      <w:lvlText w:val="%7."/>
      <w:lvlJc w:val="left"/>
      <w:pPr>
        <w:tabs>
          <w:tab w:val="num" w:pos="5098"/>
        </w:tabs>
        <w:ind w:left="5098" w:hanging="360"/>
      </w:pPr>
    </w:lvl>
    <w:lvl w:ilvl="7" w:tplc="04190019" w:tentative="1">
      <w:start w:val="1"/>
      <w:numFmt w:val="lowerLetter"/>
      <w:lvlText w:val="%8."/>
      <w:lvlJc w:val="left"/>
      <w:pPr>
        <w:tabs>
          <w:tab w:val="num" w:pos="5818"/>
        </w:tabs>
        <w:ind w:left="5818" w:hanging="360"/>
      </w:pPr>
    </w:lvl>
    <w:lvl w:ilvl="8" w:tplc="0419001B" w:tentative="1">
      <w:start w:val="1"/>
      <w:numFmt w:val="lowerRoman"/>
      <w:lvlText w:val="%9."/>
      <w:lvlJc w:val="right"/>
      <w:pPr>
        <w:tabs>
          <w:tab w:val="num" w:pos="6538"/>
        </w:tabs>
        <w:ind w:left="6538" w:hanging="180"/>
      </w:pPr>
    </w:lvl>
  </w:abstractNum>
  <w:abstractNum w:abstractNumId="11" w15:restartNumberingAfterBreak="0">
    <w:nsid w:val="15297CE9"/>
    <w:multiLevelType w:val="hybridMultilevel"/>
    <w:tmpl w:val="AD88CE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5465EDA"/>
    <w:multiLevelType w:val="hybridMultilevel"/>
    <w:tmpl w:val="21BA38A0"/>
    <w:lvl w:ilvl="0" w:tplc="4AA029F0">
      <w:start w:val="1"/>
      <w:numFmt w:val="decimal"/>
      <w:lvlText w:val="1.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FE708A8"/>
    <w:multiLevelType w:val="multilevel"/>
    <w:tmpl w:val="89701CF0"/>
    <w:lvl w:ilvl="0">
      <w:start w:val="1"/>
      <w:numFmt w:val="decimal"/>
      <w:lvlText w:val="%1"/>
      <w:lvlJc w:val="left"/>
      <w:pPr>
        <w:tabs>
          <w:tab w:val="num" w:pos="1567"/>
        </w:tabs>
        <w:ind w:left="1565" w:hanging="431"/>
      </w:pPr>
      <w:rPr>
        <w:rFonts w:ascii="Times New Roman" w:hAnsi="Times New Roman" w:cs="Times New Roman" w:hint="default"/>
        <w:b/>
        <w:caps w:val="0"/>
        <w:sz w:val="28"/>
        <w:szCs w:val="36"/>
      </w:rPr>
    </w:lvl>
    <w:lvl w:ilvl="1">
      <w:start w:val="1"/>
      <w:numFmt w:val="decimal"/>
      <w:lvlText w:val="%1.%2"/>
      <w:lvlJc w:val="left"/>
      <w:pPr>
        <w:tabs>
          <w:tab w:val="num" w:pos="1567"/>
        </w:tabs>
        <w:ind w:left="1565" w:hanging="431"/>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67"/>
        </w:tabs>
        <w:ind w:left="1565" w:hanging="431"/>
      </w:pPr>
      <w:rPr>
        <w:rFonts w:hint="default"/>
        <w:b w:val="0"/>
        <w:color w:val="auto"/>
        <w:sz w:val="28"/>
      </w:rPr>
    </w:lvl>
    <w:lvl w:ilvl="3">
      <w:start w:val="1"/>
      <w:numFmt w:val="decimal"/>
      <w:lvlText w:val="2.2.3.%4"/>
      <w:lvlJc w:val="left"/>
      <w:pPr>
        <w:tabs>
          <w:tab w:val="num" w:pos="1567"/>
        </w:tabs>
        <w:ind w:left="1565" w:hanging="431"/>
      </w:pPr>
      <w:rPr>
        <w:rFonts w:hint="default"/>
        <w:b w:val="0"/>
        <w:color w:val="auto"/>
        <w:sz w:val="28"/>
      </w:rPr>
    </w:lvl>
    <w:lvl w:ilvl="4">
      <w:start w:val="1"/>
      <w:numFmt w:val="russianLower"/>
      <w:lvlText w:val="%5)"/>
      <w:lvlJc w:val="left"/>
      <w:pPr>
        <w:tabs>
          <w:tab w:val="num" w:pos="1567"/>
        </w:tabs>
        <w:ind w:left="1565" w:hanging="431"/>
      </w:pPr>
      <w:rPr>
        <w:rFonts w:ascii="Times New Roman" w:hAnsi="Times New Roman" w:hint="default"/>
        <w:b/>
        <w:i w:val="0"/>
        <w:sz w:val="28"/>
      </w:rPr>
    </w:lvl>
    <w:lvl w:ilvl="5">
      <w:start w:val="1"/>
      <w:numFmt w:val="decimal"/>
      <w:lvlText w:val="%6)"/>
      <w:lvlJc w:val="left"/>
      <w:pPr>
        <w:tabs>
          <w:tab w:val="num" w:pos="1567"/>
        </w:tabs>
        <w:ind w:left="1565" w:hanging="431"/>
      </w:pPr>
      <w:rPr>
        <w:rFonts w:ascii="Times New Roman" w:hAnsi="Times New Roman" w:hint="default"/>
        <w:b w:val="0"/>
        <w:i w:val="0"/>
        <w:sz w:val="28"/>
      </w:rPr>
    </w:lvl>
    <w:lvl w:ilvl="6">
      <w:start w:val="1"/>
      <w:numFmt w:val="decimal"/>
      <w:lvlText w:val="%1.%2.%3.%4.%5.%6.%7"/>
      <w:lvlJc w:val="left"/>
      <w:pPr>
        <w:tabs>
          <w:tab w:val="num" w:pos="1567"/>
        </w:tabs>
        <w:ind w:left="1565" w:hanging="431"/>
      </w:pPr>
      <w:rPr>
        <w:rFonts w:hint="default"/>
      </w:rPr>
    </w:lvl>
    <w:lvl w:ilvl="7">
      <w:start w:val="1"/>
      <w:numFmt w:val="decimal"/>
      <w:lvlText w:val="%1.%2.%3.%4.%5.%6.%7.%8"/>
      <w:lvlJc w:val="left"/>
      <w:pPr>
        <w:tabs>
          <w:tab w:val="num" w:pos="1567"/>
        </w:tabs>
        <w:ind w:left="1565" w:hanging="431"/>
      </w:pPr>
      <w:rPr>
        <w:rFonts w:hint="default"/>
      </w:rPr>
    </w:lvl>
    <w:lvl w:ilvl="8">
      <w:start w:val="1"/>
      <w:numFmt w:val="decimal"/>
      <w:lvlText w:val="%1.%2.%3.%4.%5.%6.%7.%8.%9"/>
      <w:lvlJc w:val="left"/>
      <w:pPr>
        <w:tabs>
          <w:tab w:val="num" w:pos="1567"/>
        </w:tabs>
        <w:ind w:left="1565" w:hanging="431"/>
      </w:pPr>
      <w:rPr>
        <w:rFonts w:hint="default"/>
      </w:rPr>
    </w:lvl>
  </w:abstractNum>
  <w:abstractNum w:abstractNumId="14" w15:restartNumberingAfterBreak="0">
    <w:nsid w:val="209956A8"/>
    <w:multiLevelType w:val="hybridMultilevel"/>
    <w:tmpl w:val="851E59A0"/>
    <w:name w:val="headings11"/>
    <w:lvl w:ilvl="0" w:tplc="04190001">
      <w:start w:val="1"/>
      <w:numFmt w:val="bullet"/>
      <w:lvlText w:val=""/>
      <w:lvlJc w:val="left"/>
      <w:pPr>
        <w:ind w:left="1855" w:hanging="360"/>
      </w:pPr>
      <w:rPr>
        <w:rFonts w:ascii="Symbol" w:hAnsi="Symbol"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15" w15:restartNumberingAfterBreak="0">
    <w:nsid w:val="254D3C19"/>
    <w:multiLevelType w:val="hybridMultilevel"/>
    <w:tmpl w:val="0A1AD5E4"/>
    <w:lvl w:ilvl="0" w:tplc="04190001">
      <w:start w:val="3500"/>
      <w:numFmt w:val="bullet"/>
      <w:pStyle w:val="a2"/>
      <w:lvlText w:val=""/>
      <w:lvlJc w:val="left"/>
      <w:pPr>
        <w:tabs>
          <w:tab w:val="num" w:pos="1068"/>
        </w:tabs>
        <w:ind w:left="1068" w:hanging="360"/>
      </w:pPr>
      <w:rPr>
        <w:rFonts w:ascii="Symbol" w:eastAsia="Times New Roman" w:hAnsi="Symbol" w:cs="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28BF6C82"/>
    <w:multiLevelType w:val="hybridMultilevel"/>
    <w:tmpl w:val="2EB4182A"/>
    <w:lvl w:ilvl="0" w:tplc="AC9ED1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9E32AF4"/>
    <w:multiLevelType w:val="hybridMultilevel"/>
    <w:tmpl w:val="ECB8E7F6"/>
    <w:name w:val="headings122"/>
    <w:lvl w:ilvl="0" w:tplc="B1EC1A6E">
      <w:start w:val="1"/>
      <w:numFmt w:val="decimal"/>
      <w:lvlText w:val="Б.%1"/>
      <w:lvlJc w:val="left"/>
      <w:pPr>
        <w:ind w:left="1004" w:hanging="360"/>
      </w:pPr>
      <w:rPr>
        <w:rFonts w:ascii="Times New Roman" w:hAnsi="Times New Roman" w:hint="default"/>
        <w:b/>
        <w:i w:val="0"/>
        <w:caps/>
        <w:vanish w:val="0"/>
        <w:sz w:val="28"/>
      </w:rPr>
    </w:lvl>
    <w:lvl w:ilvl="1" w:tplc="04190019" w:tentative="1">
      <w:start w:val="1"/>
      <w:numFmt w:val="lowerLetter"/>
      <w:lvlText w:val="%2."/>
      <w:lvlJc w:val="left"/>
      <w:pPr>
        <w:ind w:left="1440" w:hanging="360"/>
      </w:pPr>
    </w:lvl>
    <w:lvl w:ilvl="2" w:tplc="7DF46CA2">
      <w:start w:val="1"/>
      <w:numFmt w:val="decimal"/>
      <w:lvlText w:val="А.%3"/>
      <w:lvlJc w:val="left"/>
      <w:pPr>
        <w:ind w:left="2160" w:hanging="180"/>
      </w:pPr>
      <w:rPr>
        <w:rFonts w:hint="default"/>
        <w:sz w:val="28"/>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0023FF"/>
    <w:multiLevelType w:val="multilevel"/>
    <w:tmpl w:val="025AA092"/>
    <w:lvl w:ilvl="0">
      <w:start w:val="1"/>
      <w:numFmt w:val="decimal"/>
      <w:lvlText w:val="%1"/>
      <w:lvlJc w:val="left"/>
      <w:pPr>
        <w:tabs>
          <w:tab w:val="num" w:pos="1567"/>
        </w:tabs>
        <w:ind w:left="1565" w:hanging="431"/>
      </w:pPr>
      <w:rPr>
        <w:rFonts w:ascii="Times New Roman" w:hAnsi="Times New Roman" w:cs="Times New Roman" w:hint="default"/>
        <w:b/>
        <w:caps w:val="0"/>
        <w:sz w:val="28"/>
        <w:szCs w:val="36"/>
      </w:rPr>
    </w:lvl>
    <w:lvl w:ilvl="1">
      <w:start w:val="1"/>
      <w:numFmt w:val="decimal"/>
      <w:lvlText w:val="%1.%2"/>
      <w:lvlJc w:val="left"/>
      <w:pPr>
        <w:tabs>
          <w:tab w:val="num" w:pos="1567"/>
        </w:tabs>
        <w:ind w:left="1565" w:hanging="431"/>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67"/>
        </w:tabs>
        <w:ind w:left="1565" w:hanging="431"/>
      </w:pPr>
      <w:rPr>
        <w:rFonts w:hint="default"/>
        <w:b w:val="0"/>
        <w:color w:val="auto"/>
        <w:sz w:val="28"/>
      </w:rPr>
    </w:lvl>
    <w:lvl w:ilvl="3">
      <w:start w:val="1"/>
      <w:numFmt w:val="decimal"/>
      <w:lvlText w:val="1.2.%4"/>
      <w:lvlJc w:val="left"/>
      <w:pPr>
        <w:tabs>
          <w:tab w:val="num" w:pos="1567"/>
        </w:tabs>
        <w:ind w:left="1565" w:hanging="431"/>
      </w:pPr>
      <w:rPr>
        <w:rFonts w:hint="default"/>
        <w:b w:val="0"/>
        <w:color w:val="auto"/>
        <w:sz w:val="28"/>
      </w:rPr>
    </w:lvl>
    <w:lvl w:ilvl="4">
      <w:start w:val="1"/>
      <w:numFmt w:val="russianLower"/>
      <w:lvlText w:val="%5)"/>
      <w:lvlJc w:val="left"/>
      <w:pPr>
        <w:tabs>
          <w:tab w:val="num" w:pos="1567"/>
        </w:tabs>
        <w:ind w:left="1565" w:hanging="431"/>
      </w:pPr>
      <w:rPr>
        <w:rFonts w:ascii="Times New Roman" w:hAnsi="Times New Roman" w:hint="default"/>
        <w:b/>
        <w:i w:val="0"/>
        <w:sz w:val="28"/>
      </w:rPr>
    </w:lvl>
    <w:lvl w:ilvl="5">
      <w:start w:val="1"/>
      <w:numFmt w:val="decimal"/>
      <w:lvlText w:val="%6)"/>
      <w:lvlJc w:val="left"/>
      <w:pPr>
        <w:tabs>
          <w:tab w:val="num" w:pos="1567"/>
        </w:tabs>
        <w:ind w:left="1565" w:hanging="431"/>
      </w:pPr>
      <w:rPr>
        <w:rFonts w:ascii="Times New Roman" w:hAnsi="Times New Roman" w:hint="default"/>
        <w:b w:val="0"/>
        <w:i w:val="0"/>
        <w:sz w:val="28"/>
      </w:rPr>
    </w:lvl>
    <w:lvl w:ilvl="6">
      <w:start w:val="1"/>
      <w:numFmt w:val="decimal"/>
      <w:lvlText w:val="%1.%2.%3.%4.%5.%6.%7"/>
      <w:lvlJc w:val="left"/>
      <w:pPr>
        <w:tabs>
          <w:tab w:val="num" w:pos="1567"/>
        </w:tabs>
        <w:ind w:left="1565" w:hanging="431"/>
      </w:pPr>
      <w:rPr>
        <w:rFonts w:hint="default"/>
      </w:rPr>
    </w:lvl>
    <w:lvl w:ilvl="7">
      <w:start w:val="1"/>
      <w:numFmt w:val="decimal"/>
      <w:lvlText w:val="%1.%2.%3.%4.%5.%6.%7.%8"/>
      <w:lvlJc w:val="left"/>
      <w:pPr>
        <w:tabs>
          <w:tab w:val="num" w:pos="1567"/>
        </w:tabs>
        <w:ind w:left="1565" w:hanging="431"/>
      </w:pPr>
      <w:rPr>
        <w:rFonts w:hint="default"/>
      </w:rPr>
    </w:lvl>
    <w:lvl w:ilvl="8">
      <w:start w:val="1"/>
      <w:numFmt w:val="decimal"/>
      <w:lvlText w:val="%1.%2.%3.%4.%5.%6.%7.%8.%9"/>
      <w:lvlJc w:val="left"/>
      <w:pPr>
        <w:tabs>
          <w:tab w:val="num" w:pos="1567"/>
        </w:tabs>
        <w:ind w:left="1565" w:hanging="431"/>
      </w:pPr>
      <w:rPr>
        <w:rFonts w:hint="default"/>
      </w:rPr>
    </w:lvl>
  </w:abstractNum>
  <w:abstractNum w:abstractNumId="19" w15:restartNumberingAfterBreak="0">
    <w:nsid w:val="2E6C33FF"/>
    <w:multiLevelType w:val="hybridMultilevel"/>
    <w:tmpl w:val="E07C9A8A"/>
    <w:name w:val="headings8"/>
    <w:lvl w:ilvl="0" w:tplc="79285E8C">
      <w:start w:val="1"/>
      <w:numFmt w:val="decimal"/>
      <w:lvlText w:val="Шаг %1."/>
      <w:lvlJc w:val="left"/>
      <w:pPr>
        <w:ind w:left="144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417020"/>
    <w:multiLevelType w:val="hybridMultilevel"/>
    <w:tmpl w:val="92764E68"/>
    <w:lvl w:ilvl="0" w:tplc="6026E50A">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1" w15:restartNumberingAfterBreak="0">
    <w:nsid w:val="36B5772A"/>
    <w:multiLevelType w:val="hybridMultilevel"/>
    <w:tmpl w:val="AC38671E"/>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CE26BFB"/>
    <w:multiLevelType w:val="multilevel"/>
    <w:tmpl w:val="025AA092"/>
    <w:lvl w:ilvl="0">
      <w:start w:val="1"/>
      <w:numFmt w:val="decimal"/>
      <w:lvlText w:val="%1"/>
      <w:lvlJc w:val="left"/>
      <w:pPr>
        <w:tabs>
          <w:tab w:val="num" w:pos="1567"/>
        </w:tabs>
        <w:ind w:left="1565" w:hanging="431"/>
      </w:pPr>
      <w:rPr>
        <w:rFonts w:ascii="Times New Roman" w:hAnsi="Times New Roman" w:cs="Times New Roman" w:hint="default"/>
        <w:b/>
        <w:caps w:val="0"/>
        <w:sz w:val="28"/>
        <w:szCs w:val="36"/>
      </w:rPr>
    </w:lvl>
    <w:lvl w:ilvl="1">
      <w:start w:val="1"/>
      <w:numFmt w:val="decimal"/>
      <w:lvlText w:val="%1.%2"/>
      <w:lvlJc w:val="left"/>
      <w:pPr>
        <w:tabs>
          <w:tab w:val="num" w:pos="1567"/>
        </w:tabs>
        <w:ind w:left="1565" w:hanging="431"/>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67"/>
        </w:tabs>
        <w:ind w:left="1565" w:hanging="431"/>
      </w:pPr>
      <w:rPr>
        <w:rFonts w:hint="default"/>
        <w:b w:val="0"/>
        <w:color w:val="auto"/>
        <w:sz w:val="28"/>
      </w:rPr>
    </w:lvl>
    <w:lvl w:ilvl="3">
      <w:start w:val="1"/>
      <w:numFmt w:val="decimal"/>
      <w:lvlText w:val="1.2.%4"/>
      <w:lvlJc w:val="left"/>
      <w:pPr>
        <w:tabs>
          <w:tab w:val="num" w:pos="1567"/>
        </w:tabs>
        <w:ind w:left="1565" w:hanging="431"/>
      </w:pPr>
      <w:rPr>
        <w:rFonts w:hint="default"/>
        <w:b w:val="0"/>
        <w:color w:val="auto"/>
        <w:sz w:val="28"/>
      </w:rPr>
    </w:lvl>
    <w:lvl w:ilvl="4">
      <w:start w:val="1"/>
      <w:numFmt w:val="russianLower"/>
      <w:lvlText w:val="%5)"/>
      <w:lvlJc w:val="left"/>
      <w:pPr>
        <w:tabs>
          <w:tab w:val="num" w:pos="1567"/>
        </w:tabs>
        <w:ind w:left="1565" w:hanging="431"/>
      </w:pPr>
      <w:rPr>
        <w:rFonts w:ascii="Times New Roman" w:hAnsi="Times New Roman" w:hint="default"/>
        <w:b/>
        <w:i w:val="0"/>
        <w:sz w:val="28"/>
      </w:rPr>
    </w:lvl>
    <w:lvl w:ilvl="5">
      <w:start w:val="1"/>
      <w:numFmt w:val="decimal"/>
      <w:lvlText w:val="%6)"/>
      <w:lvlJc w:val="left"/>
      <w:pPr>
        <w:tabs>
          <w:tab w:val="num" w:pos="1567"/>
        </w:tabs>
        <w:ind w:left="1565" w:hanging="431"/>
      </w:pPr>
      <w:rPr>
        <w:rFonts w:ascii="Times New Roman" w:hAnsi="Times New Roman" w:hint="default"/>
        <w:b w:val="0"/>
        <w:i w:val="0"/>
        <w:sz w:val="28"/>
      </w:rPr>
    </w:lvl>
    <w:lvl w:ilvl="6">
      <w:start w:val="1"/>
      <w:numFmt w:val="decimal"/>
      <w:lvlText w:val="%1.%2.%3.%4.%5.%6.%7"/>
      <w:lvlJc w:val="left"/>
      <w:pPr>
        <w:tabs>
          <w:tab w:val="num" w:pos="1567"/>
        </w:tabs>
        <w:ind w:left="1565" w:hanging="431"/>
      </w:pPr>
      <w:rPr>
        <w:rFonts w:hint="default"/>
      </w:rPr>
    </w:lvl>
    <w:lvl w:ilvl="7">
      <w:start w:val="1"/>
      <w:numFmt w:val="decimal"/>
      <w:lvlText w:val="%1.%2.%3.%4.%5.%6.%7.%8"/>
      <w:lvlJc w:val="left"/>
      <w:pPr>
        <w:tabs>
          <w:tab w:val="num" w:pos="1567"/>
        </w:tabs>
        <w:ind w:left="1565" w:hanging="431"/>
      </w:pPr>
      <w:rPr>
        <w:rFonts w:hint="default"/>
      </w:rPr>
    </w:lvl>
    <w:lvl w:ilvl="8">
      <w:start w:val="1"/>
      <w:numFmt w:val="decimal"/>
      <w:lvlText w:val="%1.%2.%3.%4.%5.%6.%7.%8.%9"/>
      <w:lvlJc w:val="left"/>
      <w:pPr>
        <w:tabs>
          <w:tab w:val="num" w:pos="1567"/>
        </w:tabs>
        <w:ind w:left="1565" w:hanging="431"/>
      </w:pPr>
      <w:rPr>
        <w:rFonts w:hint="default"/>
      </w:rPr>
    </w:lvl>
  </w:abstractNum>
  <w:abstractNum w:abstractNumId="23" w15:restartNumberingAfterBreak="0">
    <w:nsid w:val="3E4C3168"/>
    <w:multiLevelType w:val="hybridMultilevel"/>
    <w:tmpl w:val="1DD0F97C"/>
    <w:lvl w:ilvl="0" w:tplc="6026E5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F8765D5"/>
    <w:multiLevelType w:val="multilevel"/>
    <w:tmpl w:val="025AA092"/>
    <w:lvl w:ilvl="0">
      <w:start w:val="1"/>
      <w:numFmt w:val="decimal"/>
      <w:lvlText w:val="%1"/>
      <w:lvlJc w:val="left"/>
      <w:pPr>
        <w:tabs>
          <w:tab w:val="num" w:pos="1567"/>
        </w:tabs>
        <w:ind w:left="1565" w:hanging="431"/>
      </w:pPr>
      <w:rPr>
        <w:rFonts w:ascii="Times New Roman" w:hAnsi="Times New Roman" w:cs="Times New Roman" w:hint="default"/>
        <w:b/>
        <w:caps w:val="0"/>
        <w:sz w:val="28"/>
        <w:szCs w:val="36"/>
      </w:rPr>
    </w:lvl>
    <w:lvl w:ilvl="1">
      <w:start w:val="1"/>
      <w:numFmt w:val="decimal"/>
      <w:lvlText w:val="%1.%2"/>
      <w:lvlJc w:val="left"/>
      <w:pPr>
        <w:tabs>
          <w:tab w:val="num" w:pos="1567"/>
        </w:tabs>
        <w:ind w:left="1565" w:hanging="431"/>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67"/>
        </w:tabs>
        <w:ind w:left="1565" w:hanging="431"/>
      </w:pPr>
      <w:rPr>
        <w:rFonts w:hint="default"/>
        <w:b w:val="0"/>
        <w:color w:val="auto"/>
        <w:sz w:val="28"/>
      </w:rPr>
    </w:lvl>
    <w:lvl w:ilvl="3">
      <w:start w:val="1"/>
      <w:numFmt w:val="decimal"/>
      <w:lvlText w:val="1.2.%4"/>
      <w:lvlJc w:val="left"/>
      <w:pPr>
        <w:tabs>
          <w:tab w:val="num" w:pos="1567"/>
        </w:tabs>
        <w:ind w:left="1565" w:hanging="431"/>
      </w:pPr>
      <w:rPr>
        <w:rFonts w:hint="default"/>
        <w:b w:val="0"/>
        <w:color w:val="auto"/>
        <w:sz w:val="28"/>
      </w:rPr>
    </w:lvl>
    <w:lvl w:ilvl="4">
      <w:start w:val="1"/>
      <w:numFmt w:val="russianLower"/>
      <w:lvlText w:val="%5)"/>
      <w:lvlJc w:val="left"/>
      <w:pPr>
        <w:tabs>
          <w:tab w:val="num" w:pos="1567"/>
        </w:tabs>
        <w:ind w:left="1565" w:hanging="431"/>
      </w:pPr>
      <w:rPr>
        <w:rFonts w:ascii="Times New Roman" w:hAnsi="Times New Roman" w:hint="default"/>
        <w:b/>
        <w:i w:val="0"/>
        <w:sz w:val="28"/>
      </w:rPr>
    </w:lvl>
    <w:lvl w:ilvl="5">
      <w:start w:val="1"/>
      <w:numFmt w:val="decimal"/>
      <w:lvlText w:val="%6)"/>
      <w:lvlJc w:val="left"/>
      <w:pPr>
        <w:tabs>
          <w:tab w:val="num" w:pos="1567"/>
        </w:tabs>
        <w:ind w:left="1565" w:hanging="431"/>
      </w:pPr>
      <w:rPr>
        <w:rFonts w:ascii="Times New Roman" w:hAnsi="Times New Roman" w:hint="default"/>
        <w:b w:val="0"/>
        <w:i w:val="0"/>
        <w:sz w:val="28"/>
      </w:rPr>
    </w:lvl>
    <w:lvl w:ilvl="6">
      <w:start w:val="1"/>
      <w:numFmt w:val="decimal"/>
      <w:lvlText w:val="%1.%2.%3.%4.%5.%6.%7"/>
      <w:lvlJc w:val="left"/>
      <w:pPr>
        <w:tabs>
          <w:tab w:val="num" w:pos="1567"/>
        </w:tabs>
        <w:ind w:left="1565" w:hanging="431"/>
      </w:pPr>
      <w:rPr>
        <w:rFonts w:hint="default"/>
      </w:rPr>
    </w:lvl>
    <w:lvl w:ilvl="7">
      <w:start w:val="1"/>
      <w:numFmt w:val="decimal"/>
      <w:lvlText w:val="%1.%2.%3.%4.%5.%6.%7.%8"/>
      <w:lvlJc w:val="left"/>
      <w:pPr>
        <w:tabs>
          <w:tab w:val="num" w:pos="1567"/>
        </w:tabs>
        <w:ind w:left="1565" w:hanging="431"/>
      </w:pPr>
      <w:rPr>
        <w:rFonts w:hint="default"/>
      </w:rPr>
    </w:lvl>
    <w:lvl w:ilvl="8">
      <w:start w:val="1"/>
      <w:numFmt w:val="decimal"/>
      <w:lvlText w:val="%1.%2.%3.%4.%5.%6.%7.%8.%9"/>
      <w:lvlJc w:val="left"/>
      <w:pPr>
        <w:tabs>
          <w:tab w:val="num" w:pos="1567"/>
        </w:tabs>
        <w:ind w:left="1565" w:hanging="431"/>
      </w:pPr>
      <w:rPr>
        <w:rFonts w:hint="default"/>
      </w:rPr>
    </w:lvl>
  </w:abstractNum>
  <w:abstractNum w:abstractNumId="25" w15:restartNumberingAfterBreak="0">
    <w:nsid w:val="40820192"/>
    <w:multiLevelType w:val="hybridMultilevel"/>
    <w:tmpl w:val="BD668A4C"/>
    <w:lvl w:ilvl="0" w:tplc="6026E5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0F8263F"/>
    <w:multiLevelType w:val="hybridMultilevel"/>
    <w:tmpl w:val="D4F2F5D8"/>
    <w:lvl w:ilvl="0" w:tplc="F7146B5A">
      <w:start w:val="1"/>
      <w:numFmt w:val="bullet"/>
      <w:lvlText w:val=""/>
      <w:lvlPicBulletId w:val="1"/>
      <w:lvlJc w:val="left"/>
      <w:pPr>
        <w:tabs>
          <w:tab w:val="num" w:pos="720"/>
        </w:tabs>
        <w:ind w:left="720" w:hanging="360"/>
      </w:pPr>
      <w:rPr>
        <w:rFonts w:ascii="Symbol" w:hAnsi="Symbol" w:hint="default"/>
      </w:rPr>
    </w:lvl>
    <w:lvl w:ilvl="1" w:tplc="0DFCDC94" w:tentative="1">
      <w:start w:val="1"/>
      <w:numFmt w:val="bullet"/>
      <w:lvlText w:val=""/>
      <w:lvlJc w:val="left"/>
      <w:pPr>
        <w:tabs>
          <w:tab w:val="num" w:pos="1440"/>
        </w:tabs>
        <w:ind w:left="1440" w:hanging="360"/>
      </w:pPr>
      <w:rPr>
        <w:rFonts w:ascii="Symbol" w:hAnsi="Symbol" w:hint="default"/>
      </w:rPr>
    </w:lvl>
    <w:lvl w:ilvl="2" w:tplc="D9F055E8" w:tentative="1">
      <w:start w:val="1"/>
      <w:numFmt w:val="bullet"/>
      <w:lvlText w:val=""/>
      <w:lvlJc w:val="left"/>
      <w:pPr>
        <w:tabs>
          <w:tab w:val="num" w:pos="2160"/>
        </w:tabs>
        <w:ind w:left="2160" w:hanging="360"/>
      </w:pPr>
      <w:rPr>
        <w:rFonts w:ascii="Symbol" w:hAnsi="Symbol" w:hint="default"/>
      </w:rPr>
    </w:lvl>
    <w:lvl w:ilvl="3" w:tplc="1BFE2ED4" w:tentative="1">
      <w:start w:val="1"/>
      <w:numFmt w:val="bullet"/>
      <w:lvlText w:val=""/>
      <w:lvlJc w:val="left"/>
      <w:pPr>
        <w:tabs>
          <w:tab w:val="num" w:pos="2880"/>
        </w:tabs>
        <w:ind w:left="2880" w:hanging="360"/>
      </w:pPr>
      <w:rPr>
        <w:rFonts w:ascii="Symbol" w:hAnsi="Symbol" w:hint="default"/>
      </w:rPr>
    </w:lvl>
    <w:lvl w:ilvl="4" w:tplc="025CC288" w:tentative="1">
      <w:start w:val="1"/>
      <w:numFmt w:val="bullet"/>
      <w:lvlText w:val=""/>
      <w:lvlJc w:val="left"/>
      <w:pPr>
        <w:tabs>
          <w:tab w:val="num" w:pos="3600"/>
        </w:tabs>
        <w:ind w:left="3600" w:hanging="360"/>
      </w:pPr>
      <w:rPr>
        <w:rFonts w:ascii="Symbol" w:hAnsi="Symbol" w:hint="default"/>
      </w:rPr>
    </w:lvl>
    <w:lvl w:ilvl="5" w:tplc="87403984" w:tentative="1">
      <w:start w:val="1"/>
      <w:numFmt w:val="bullet"/>
      <w:lvlText w:val=""/>
      <w:lvlJc w:val="left"/>
      <w:pPr>
        <w:tabs>
          <w:tab w:val="num" w:pos="4320"/>
        </w:tabs>
        <w:ind w:left="4320" w:hanging="360"/>
      </w:pPr>
      <w:rPr>
        <w:rFonts w:ascii="Symbol" w:hAnsi="Symbol" w:hint="default"/>
      </w:rPr>
    </w:lvl>
    <w:lvl w:ilvl="6" w:tplc="D9229A8C" w:tentative="1">
      <w:start w:val="1"/>
      <w:numFmt w:val="bullet"/>
      <w:lvlText w:val=""/>
      <w:lvlJc w:val="left"/>
      <w:pPr>
        <w:tabs>
          <w:tab w:val="num" w:pos="5040"/>
        </w:tabs>
        <w:ind w:left="5040" w:hanging="360"/>
      </w:pPr>
      <w:rPr>
        <w:rFonts w:ascii="Symbol" w:hAnsi="Symbol" w:hint="default"/>
      </w:rPr>
    </w:lvl>
    <w:lvl w:ilvl="7" w:tplc="74181686" w:tentative="1">
      <w:start w:val="1"/>
      <w:numFmt w:val="bullet"/>
      <w:lvlText w:val=""/>
      <w:lvlJc w:val="left"/>
      <w:pPr>
        <w:tabs>
          <w:tab w:val="num" w:pos="5760"/>
        </w:tabs>
        <w:ind w:left="5760" w:hanging="360"/>
      </w:pPr>
      <w:rPr>
        <w:rFonts w:ascii="Symbol" w:hAnsi="Symbol" w:hint="default"/>
      </w:rPr>
    </w:lvl>
    <w:lvl w:ilvl="8" w:tplc="76AE59B0"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436B357C"/>
    <w:multiLevelType w:val="hybridMultilevel"/>
    <w:tmpl w:val="4A32B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69A587F"/>
    <w:multiLevelType w:val="hybridMultilevel"/>
    <w:tmpl w:val="98F47478"/>
    <w:lvl w:ilvl="0" w:tplc="6026E5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812156C"/>
    <w:multiLevelType w:val="hybridMultilevel"/>
    <w:tmpl w:val="579ED640"/>
    <w:lvl w:ilvl="0" w:tplc="008419AE">
      <w:start w:val="1"/>
      <w:numFmt w:val="bullet"/>
      <w:lvlText w:val=""/>
      <w:lvlJc w:val="left"/>
      <w:pPr>
        <w:tabs>
          <w:tab w:val="num" w:pos="1871"/>
        </w:tabs>
        <w:ind w:left="1871" w:hanging="397"/>
      </w:pPr>
      <w:rPr>
        <w:rFonts w:ascii="Symbol" w:hAnsi="Symbol" w:hint="default"/>
      </w:rPr>
    </w:lvl>
    <w:lvl w:ilvl="1" w:tplc="0B5E5CCA">
      <w:start w:val="1"/>
      <w:numFmt w:val="bullet"/>
      <w:pStyle w:val="2"/>
      <w:lvlText w:val=""/>
      <w:lvlJc w:val="left"/>
      <w:pPr>
        <w:tabs>
          <w:tab w:val="num" w:pos="1871"/>
        </w:tabs>
        <w:ind w:left="1871" w:hanging="397"/>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79150B"/>
    <w:multiLevelType w:val="multilevel"/>
    <w:tmpl w:val="435E029A"/>
    <w:lvl w:ilvl="0">
      <w:start w:val="1"/>
      <w:numFmt w:val="russianLower"/>
      <w:lvlText w:val="%1)"/>
      <w:lvlJc w:val="left"/>
      <w:pPr>
        <w:tabs>
          <w:tab w:val="num" w:pos="1567"/>
        </w:tabs>
        <w:ind w:left="1565" w:hanging="431"/>
      </w:pPr>
      <w:rPr>
        <w:rFonts w:hint="default"/>
        <w:b w:val="0"/>
        <w:i w:val="0"/>
        <w:caps w:val="0"/>
        <w:color w:val="auto"/>
        <w:sz w:val="28"/>
        <w:szCs w:val="36"/>
      </w:rPr>
    </w:lvl>
    <w:lvl w:ilvl="1">
      <w:start w:val="1"/>
      <w:numFmt w:val="decimal"/>
      <w:lvlText w:val="%1.%2"/>
      <w:lvlJc w:val="left"/>
      <w:pPr>
        <w:tabs>
          <w:tab w:val="num" w:pos="1567"/>
        </w:tabs>
        <w:ind w:left="1565" w:hanging="431"/>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67"/>
        </w:tabs>
        <w:ind w:left="1565" w:hanging="431"/>
      </w:pPr>
      <w:rPr>
        <w:rFonts w:hint="default"/>
        <w:b w:val="0"/>
        <w:color w:val="auto"/>
        <w:sz w:val="28"/>
      </w:rPr>
    </w:lvl>
    <w:lvl w:ilvl="3">
      <w:start w:val="1"/>
      <w:numFmt w:val="decimal"/>
      <w:lvlText w:val="2.2.%4"/>
      <w:lvlJc w:val="left"/>
      <w:pPr>
        <w:tabs>
          <w:tab w:val="num" w:pos="1567"/>
        </w:tabs>
        <w:ind w:left="1565" w:hanging="431"/>
      </w:pPr>
      <w:rPr>
        <w:rFonts w:hint="default"/>
        <w:b w:val="0"/>
        <w:color w:val="auto"/>
        <w:sz w:val="28"/>
      </w:rPr>
    </w:lvl>
    <w:lvl w:ilvl="4">
      <w:start w:val="1"/>
      <w:numFmt w:val="russianLower"/>
      <w:lvlText w:val="%5)"/>
      <w:lvlJc w:val="left"/>
      <w:pPr>
        <w:tabs>
          <w:tab w:val="num" w:pos="1567"/>
        </w:tabs>
        <w:ind w:left="1565" w:hanging="431"/>
      </w:pPr>
      <w:rPr>
        <w:rFonts w:ascii="Times New Roman" w:hAnsi="Times New Roman" w:hint="default"/>
        <w:b/>
        <w:i w:val="0"/>
        <w:sz w:val="28"/>
      </w:rPr>
    </w:lvl>
    <w:lvl w:ilvl="5">
      <w:start w:val="1"/>
      <w:numFmt w:val="decimal"/>
      <w:lvlText w:val="%6)"/>
      <w:lvlJc w:val="left"/>
      <w:pPr>
        <w:tabs>
          <w:tab w:val="num" w:pos="1567"/>
        </w:tabs>
        <w:ind w:left="1565" w:hanging="431"/>
      </w:pPr>
      <w:rPr>
        <w:rFonts w:ascii="Times New Roman" w:hAnsi="Times New Roman" w:hint="default"/>
        <w:b w:val="0"/>
        <w:i w:val="0"/>
        <w:sz w:val="28"/>
      </w:rPr>
    </w:lvl>
    <w:lvl w:ilvl="6">
      <w:start w:val="1"/>
      <w:numFmt w:val="decimal"/>
      <w:lvlText w:val="%1.%2.%3.%4.%5.%6.%7"/>
      <w:lvlJc w:val="left"/>
      <w:pPr>
        <w:tabs>
          <w:tab w:val="num" w:pos="1567"/>
        </w:tabs>
        <w:ind w:left="1565" w:hanging="431"/>
      </w:pPr>
      <w:rPr>
        <w:rFonts w:hint="default"/>
      </w:rPr>
    </w:lvl>
    <w:lvl w:ilvl="7">
      <w:start w:val="1"/>
      <w:numFmt w:val="decimal"/>
      <w:lvlText w:val="%1.%2.%3.%4.%5.%6.%7.%8"/>
      <w:lvlJc w:val="left"/>
      <w:pPr>
        <w:tabs>
          <w:tab w:val="num" w:pos="1567"/>
        </w:tabs>
        <w:ind w:left="1565" w:hanging="431"/>
      </w:pPr>
      <w:rPr>
        <w:rFonts w:hint="default"/>
      </w:rPr>
    </w:lvl>
    <w:lvl w:ilvl="8">
      <w:start w:val="1"/>
      <w:numFmt w:val="decimal"/>
      <w:lvlText w:val="%1.%2.%3.%4.%5.%6.%7.%8.%9"/>
      <w:lvlJc w:val="left"/>
      <w:pPr>
        <w:tabs>
          <w:tab w:val="num" w:pos="1567"/>
        </w:tabs>
        <w:ind w:left="1565" w:hanging="431"/>
      </w:pPr>
      <w:rPr>
        <w:rFonts w:hint="default"/>
      </w:rPr>
    </w:lvl>
  </w:abstractNum>
  <w:abstractNum w:abstractNumId="31" w15:restartNumberingAfterBreak="0">
    <w:nsid w:val="4D347BBF"/>
    <w:multiLevelType w:val="multilevel"/>
    <w:tmpl w:val="025AA092"/>
    <w:lvl w:ilvl="0">
      <w:start w:val="1"/>
      <w:numFmt w:val="decimal"/>
      <w:lvlText w:val="%1"/>
      <w:lvlJc w:val="left"/>
      <w:pPr>
        <w:tabs>
          <w:tab w:val="num" w:pos="1567"/>
        </w:tabs>
        <w:ind w:left="1565" w:hanging="431"/>
      </w:pPr>
      <w:rPr>
        <w:rFonts w:ascii="Times New Roman" w:hAnsi="Times New Roman" w:cs="Times New Roman" w:hint="default"/>
        <w:b/>
        <w:caps w:val="0"/>
        <w:sz w:val="28"/>
        <w:szCs w:val="36"/>
      </w:rPr>
    </w:lvl>
    <w:lvl w:ilvl="1">
      <w:start w:val="1"/>
      <w:numFmt w:val="decimal"/>
      <w:lvlText w:val="%1.%2"/>
      <w:lvlJc w:val="left"/>
      <w:pPr>
        <w:tabs>
          <w:tab w:val="num" w:pos="1567"/>
        </w:tabs>
        <w:ind w:left="1565" w:hanging="431"/>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67"/>
        </w:tabs>
        <w:ind w:left="1565" w:hanging="431"/>
      </w:pPr>
      <w:rPr>
        <w:rFonts w:hint="default"/>
        <w:b w:val="0"/>
        <w:color w:val="auto"/>
        <w:sz w:val="28"/>
      </w:rPr>
    </w:lvl>
    <w:lvl w:ilvl="3">
      <w:start w:val="1"/>
      <w:numFmt w:val="decimal"/>
      <w:lvlText w:val="1.2.%4"/>
      <w:lvlJc w:val="left"/>
      <w:pPr>
        <w:tabs>
          <w:tab w:val="num" w:pos="1567"/>
        </w:tabs>
        <w:ind w:left="1565" w:hanging="431"/>
      </w:pPr>
      <w:rPr>
        <w:rFonts w:hint="default"/>
        <w:b w:val="0"/>
        <w:color w:val="auto"/>
        <w:sz w:val="28"/>
      </w:rPr>
    </w:lvl>
    <w:lvl w:ilvl="4">
      <w:start w:val="1"/>
      <w:numFmt w:val="russianLower"/>
      <w:lvlText w:val="%5)"/>
      <w:lvlJc w:val="left"/>
      <w:pPr>
        <w:tabs>
          <w:tab w:val="num" w:pos="1567"/>
        </w:tabs>
        <w:ind w:left="1565" w:hanging="431"/>
      </w:pPr>
      <w:rPr>
        <w:rFonts w:ascii="Times New Roman" w:hAnsi="Times New Roman" w:hint="default"/>
        <w:b/>
        <w:i w:val="0"/>
        <w:sz w:val="28"/>
      </w:rPr>
    </w:lvl>
    <w:lvl w:ilvl="5">
      <w:start w:val="1"/>
      <w:numFmt w:val="decimal"/>
      <w:lvlText w:val="%6)"/>
      <w:lvlJc w:val="left"/>
      <w:pPr>
        <w:tabs>
          <w:tab w:val="num" w:pos="1567"/>
        </w:tabs>
        <w:ind w:left="1565" w:hanging="431"/>
      </w:pPr>
      <w:rPr>
        <w:rFonts w:ascii="Times New Roman" w:hAnsi="Times New Roman" w:hint="default"/>
        <w:b w:val="0"/>
        <w:i w:val="0"/>
        <w:sz w:val="28"/>
      </w:rPr>
    </w:lvl>
    <w:lvl w:ilvl="6">
      <w:start w:val="1"/>
      <w:numFmt w:val="decimal"/>
      <w:lvlText w:val="%1.%2.%3.%4.%5.%6.%7"/>
      <w:lvlJc w:val="left"/>
      <w:pPr>
        <w:tabs>
          <w:tab w:val="num" w:pos="1567"/>
        </w:tabs>
        <w:ind w:left="1565" w:hanging="431"/>
      </w:pPr>
      <w:rPr>
        <w:rFonts w:hint="default"/>
      </w:rPr>
    </w:lvl>
    <w:lvl w:ilvl="7">
      <w:start w:val="1"/>
      <w:numFmt w:val="decimal"/>
      <w:lvlText w:val="%1.%2.%3.%4.%5.%6.%7.%8"/>
      <w:lvlJc w:val="left"/>
      <w:pPr>
        <w:tabs>
          <w:tab w:val="num" w:pos="1567"/>
        </w:tabs>
        <w:ind w:left="1565" w:hanging="431"/>
      </w:pPr>
      <w:rPr>
        <w:rFonts w:hint="default"/>
      </w:rPr>
    </w:lvl>
    <w:lvl w:ilvl="8">
      <w:start w:val="1"/>
      <w:numFmt w:val="decimal"/>
      <w:lvlText w:val="%1.%2.%3.%4.%5.%6.%7.%8.%9"/>
      <w:lvlJc w:val="left"/>
      <w:pPr>
        <w:tabs>
          <w:tab w:val="num" w:pos="1567"/>
        </w:tabs>
        <w:ind w:left="1565" w:hanging="431"/>
      </w:pPr>
      <w:rPr>
        <w:rFonts w:hint="default"/>
      </w:rPr>
    </w:lvl>
  </w:abstractNum>
  <w:abstractNum w:abstractNumId="32" w15:restartNumberingAfterBreak="0">
    <w:nsid w:val="4DE50753"/>
    <w:multiLevelType w:val="hybridMultilevel"/>
    <w:tmpl w:val="514E9594"/>
    <w:lvl w:ilvl="0" w:tplc="196C9A56">
      <w:start w:val="1"/>
      <w:numFmt w:val="russianLower"/>
      <w:pStyle w:val="a3"/>
      <w:lvlText w:val="%1)"/>
      <w:lvlJc w:val="left"/>
      <w:pPr>
        <w:tabs>
          <w:tab w:val="num" w:pos="1814"/>
        </w:tabs>
        <w:ind w:left="1814" w:hanging="340"/>
      </w:pPr>
      <w:rPr>
        <w:rFonts w:hint="default"/>
      </w:rPr>
    </w:lvl>
    <w:lvl w:ilvl="1" w:tplc="E3A84542">
      <w:start w:val="1"/>
      <w:numFmt w:val="russianLower"/>
      <w:pStyle w:val="a3"/>
      <w:lvlText w:val="%2)"/>
      <w:lvlJc w:val="left"/>
      <w:pPr>
        <w:tabs>
          <w:tab w:val="num" w:pos="1814"/>
        </w:tabs>
        <w:ind w:left="1814" w:hanging="34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14E5C5D"/>
    <w:multiLevelType w:val="hybridMultilevel"/>
    <w:tmpl w:val="D488125A"/>
    <w:lvl w:ilvl="0" w:tplc="A748E6E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ED37E2C"/>
    <w:multiLevelType w:val="hybridMultilevel"/>
    <w:tmpl w:val="8C200C68"/>
    <w:name w:val="headings10"/>
    <w:lvl w:ilvl="0" w:tplc="9A343230">
      <w:start w:val="1"/>
      <w:numFmt w:val="russianLower"/>
      <w:lvlText w:val="%1)"/>
      <w:lvlJc w:val="left"/>
      <w:pPr>
        <w:ind w:left="3139" w:hanging="360"/>
      </w:pPr>
      <w:rPr>
        <w:rFonts w:ascii="Times New Roman" w:hAnsi="Times New Roman" w:hint="default"/>
        <w:b w:val="0"/>
        <w:i w:val="0"/>
        <w:sz w:val="28"/>
      </w:rPr>
    </w:lvl>
    <w:lvl w:ilvl="1" w:tplc="9A343230">
      <w:start w:val="1"/>
      <w:numFmt w:val="russianLower"/>
      <w:lvlText w:val="%2)"/>
      <w:lvlJc w:val="left"/>
      <w:pPr>
        <w:ind w:left="1440" w:hanging="360"/>
      </w:pPr>
      <w:rPr>
        <w:rFonts w:ascii="Times New Roman" w:hAnsi="Times New Roman" w:hint="default"/>
        <w:b w:val="0"/>
        <w:i w:val="0"/>
        <w:sz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31E539E"/>
    <w:multiLevelType w:val="hybridMultilevel"/>
    <w:tmpl w:val="1E0E6584"/>
    <w:lvl w:ilvl="0" w:tplc="AC9ED1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53A1C61"/>
    <w:multiLevelType w:val="multilevel"/>
    <w:tmpl w:val="89701CF0"/>
    <w:lvl w:ilvl="0">
      <w:start w:val="1"/>
      <w:numFmt w:val="decimal"/>
      <w:lvlText w:val="%1"/>
      <w:lvlJc w:val="left"/>
      <w:pPr>
        <w:tabs>
          <w:tab w:val="num" w:pos="1567"/>
        </w:tabs>
        <w:ind w:left="1565" w:hanging="431"/>
      </w:pPr>
      <w:rPr>
        <w:rFonts w:ascii="Times New Roman" w:hAnsi="Times New Roman" w:cs="Times New Roman" w:hint="default"/>
        <w:b/>
        <w:caps w:val="0"/>
        <w:sz w:val="28"/>
        <w:szCs w:val="36"/>
      </w:rPr>
    </w:lvl>
    <w:lvl w:ilvl="1">
      <w:start w:val="1"/>
      <w:numFmt w:val="decimal"/>
      <w:lvlText w:val="%1.%2"/>
      <w:lvlJc w:val="left"/>
      <w:pPr>
        <w:tabs>
          <w:tab w:val="num" w:pos="1567"/>
        </w:tabs>
        <w:ind w:left="1565" w:hanging="431"/>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67"/>
        </w:tabs>
        <w:ind w:left="1565" w:hanging="431"/>
      </w:pPr>
      <w:rPr>
        <w:rFonts w:hint="default"/>
        <w:b w:val="0"/>
        <w:color w:val="auto"/>
        <w:sz w:val="28"/>
      </w:rPr>
    </w:lvl>
    <w:lvl w:ilvl="3">
      <w:start w:val="1"/>
      <w:numFmt w:val="decimal"/>
      <w:lvlText w:val="2.2.3.%4"/>
      <w:lvlJc w:val="left"/>
      <w:pPr>
        <w:tabs>
          <w:tab w:val="num" w:pos="1567"/>
        </w:tabs>
        <w:ind w:left="1565" w:hanging="431"/>
      </w:pPr>
      <w:rPr>
        <w:rFonts w:hint="default"/>
        <w:b w:val="0"/>
        <w:color w:val="auto"/>
        <w:sz w:val="28"/>
      </w:rPr>
    </w:lvl>
    <w:lvl w:ilvl="4">
      <w:start w:val="1"/>
      <w:numFmt w:val="russianLower"/>
      <w:lvlText w:val="%5)"/>
      <w:lvlJc w:val="left"/>
      <w:pPr>
        <w:tabs>
          <w:tab w:val="num" w:pos="1567"/>
        </w:tabs>
        <w:ind w:left="1565" w:hanging="431"/>
      </w:pPr>
      <w:rPr>
        <w:rFonts w:ascii="Times New Roman" w:hAnsi="Times New Roman" w:hint="default"/>
        <w:b/>
        <w:i w:val="0"/>
        <w:sz w:val="28"/>
      </w:rPr>
    </w:lvl>
    <w:lvl w:ilvl="5">
      <w:start w:val="1"/>
      <w:numFmt w:val="decimal"/>
      <w:lvlText w:val="%6)"/>
      <w:lvlJc w:val="left"/>
      <w:pPr>
        <w:tabs>
          <w:tab w:val="num" w:pos="1567"/>
        </w:tabs>
        <w:ind w:left="1565" w:hanging="431"/>
      </w:pPr>
      <w:rPr>
        <w:rFonts w:ascii="Times New Roman" w:hAnsi="Times New Roman" w:hint="default"/>
        <w:b w:val="0"/>
        <w:i w:val="0"/>
        <w:sz w:val="28"/>
      </w:rPr>
    </w:lvl>
    <w:lvl w:ilvl="6">
      <w:start w:val="1"/>
      <w:numFmt w:val="decimal"/>
      <w:lvlText w:val="%1.%2.%3.%4.%5.%6.%7"/>
      <w:lvlJc w:val="left"/>
      <w:pPr>
        <w:tabs>
          <w:tab w:val="num" w:pos="1567"/>
        </w:tabs>
        <w:ind w:left="1565" w:hanging="431"/>
      </w:pPr>
      <w:rPr>
        <w:rFonts w:hint="default"/>
      </w:rPr>
    </w:lvl>
    <w:lvl w:ilvl="7">
      <w:start w:val="1"/>
      <w:numFmt w:val="decimal"/>
      <w:lvlText w:val="%1.%2.%3.%4.%5.%6.%7.%8"/>
      <w:lvlJc w:val="left"/>
      <w:pPr>
        <w:tabs>
          <w:tab w:val="num" w:pos="1567"/>
        </w:tabs>
        <w:ind w:left="1565" w:hanging="431"/>
      </w:pPr>
      <w:rPr>
        <w:rFonts w:hint="default"/>
      </w:rPr>
    </w:lvl>
    <w:lvl w:ilvl="8">
      <w:start w:val="1"/>
      <w:numFmt w:val="decimal"/>
      <w:lvlText w:val="%1.%2.%3.%4.%5.%6.%7.%8.%9"/>
      <w:lvlJc w:val="left"/>
      <w:pPr>
        <w:tabs>
          <w:tab w:val="num" w:pos="1567"/>
        </w:tabs>
        <w:ind w:left="1565" w:hanging="431"/>
      </w:pPr>
      <w:rPr>
        <w:rFonts w:hint="default"/>
      </w:rPr>
    </w:lvl>
  </w:abstractNum>
  <w:abstractNum w:abstractNumId="37" w15:restartNumberingAfterBreak="0">
    <w:nsid w:val="66EE0795"/>
    <w:multiLevelType w:val="hybridMultilevel"/>
    <w:tmpl w:val="DA9E6C60"/>
    <w:lvl w:ilvl="0" w:tplc="93161CEC">
      <w:start w:val="1"/>
      <w:numFmt w:val="decimal"/>
      <w:lvlText w:val="1.2.3.%1"/>
      <w:lvlJc w:val="left"/>
      <w:pPr>
        <w:ind w:left="1429" w:hanging="360"/>
      </w:pPr>
      <w:rPr>
        <w:rFonts w:hint="default"/>
        <w: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97A3B48"/>
    <w:multiLevelType w:val="hybridMultilevel"/>
    <w:tmpl w:val="E488B756"/>
    <w:lvl w:ilvl="0" w:tplc="EA7E8FF6">
      <w:start w:val="1"/>
      <w:numFmt w:val="bullet"/>
      <w:lvlText w:val=""/>
      <w:lvlPicBulletId w:val="2"/>
      <w:lvlJc w:val="left"/>
      <w:pPr>
        <w:tabs>
          <w:tab w:val="num" w:pos="720"/>
        </w:tabs>
        <w:ind w:left="720" w:hanging="360"/>
      </w:pPr>
      <w:rPr>
        <w:rFonts w:ascii="Symbol" w:hAnsi="Symbol" w:hint="default"/>
      </w:rPr>
    </w:lvl>
    <w:lvl w:ilvl="1" w:tplc="4BFA25E2" w:tentative="1">
      <w:start w:val="1"/>
      <w:numFmt w:val="bullet"/>
      <w:lvlText w:val=""/>
      <w:lvlJc w:val="left"/>
      <w:pPr>
        <w:tabs>
          <w:tab w:val="num" w:pos="1440"/>
        </w:tabs>
        <w:ind w:left="1440" w:hanging="360"/>
      </w:pPr>
      <w:rPr>
        <w:rFonts w:ascii="Symbol" w:hAnsi="Symbol" w:hint="default"/>
      </w:rPr>
    </w:lvl>
    <w:lvl w:ilvl="2" w:tplc="DBC81484" w:tentative="1">
      <w:start w:val="1"/>
      <w:numFmt w:val="bullet"/>
      <w:lvlText w:val=""/>
      <w:lvlJc w:val="left"/>
      <w:pPr>
        <w:tabs>
          <w:tab w:val="num" w:pos="2160"/>
        </w:tabs>
        <w:ind w:left="2160" w:hanging="360"/>
      </w:pPr>
      <w:rPr>
        <w:rFonts w:ascii="Symbol" w:hAnsi="Symbol" w:hint="default"/>
      </w:rPr>
    </w:lvl>
    <w:lvl w:ilvl="3" w:tplc="897A9FB8" w:tentative="1">
      <w:start w:val="1"/>
      <w:numFmt w:val="bullet"/>
      <w:lvlText w:val=""/>
      <w:lvlJc w:val="left"/>
      <w:pPr>
        <w:tabs>
          <w:tab w:val="num" w:pos="2880"/>
        </w:tabs>
        <w:ind w:left="2880" w:hanging="360"/>
      </w:pPr>
      <w:rPr>
        <w:rFonts w:ascii="Symbol" w:hAnsi="Symbol" w:hint="default"/>
      </w:rPr>
    </w:lvl>
    <w:lvl w:ilvl="4" w:tplc="D7B0075E" w:tentative="1">
      <w:start w:val="1"/>
      <w:numFmt w:val="bullet"/>
      <w:lvlText w:val=""/>
      <w:lvlJc w:val="left"/>
      <w:pPr>
        <w:tabs>
          <w:tab w:val="num" w:pos="3600"/>
        </w:tabs>
        <w:ind w:left="3600" w:hanging="360"/>
      </w:pPr>
      <w:rPr>
        <w:rFonts w:ascii="Symbol" w:hAnsi="Symbol" w:hint="default"/>
      </w:rPr>
    </w:lvl>
    <w:lvl w:ilvl="5" w:tplc="F5A4420A" w:tentative="1">
      <w:start w:val="1"/>
      <w:numFmt w:val="bullet"/>
      <w:lvlText w:val=""/>
      <w:lvlJc w:val="left"/>
      <w:pPr>
        <w:tabs>
          <w:tab w:val="num" w:pos="4320"/>
        </w:tabs>
        <w:ind w:left="4320" w:hanging="360"/>
      </w:pPr>
      <w:rPr>
        <w:rFonts w:ascii="Symbol" w:hAnsi="Symbol" w:hint="default"/>
      </w:rPr>
    </w:lvl>
    <w:lvl w:ilvl="6" w:tplc="ED90371E" w:tentative="1">
      <w:start w:val="1"/>
      <w:numFmt w:val="bullet"/>
      <w:lvlText w:val=""/>
      <w:lvlJc w:val="left"/>
      <w:pPr>
        <w:tabs>
          <w:tab w:val="num" w:pos="5040"/>
        </w:tabs>
        <w:ind w:left="5040" w:hanging="360"/>
      </w:pPr>
      <w:rPr>
        <w:rFonts w:ascii="Symbol" w:hAnsi="Symbol" w:hint="default"/>
      </w:rPr>
    </w:lvl>
    <w:lvl w:ilvl="7" w:tplc="E5EC21C8" w:tentative="1">
      <w:start w:val="1"/>
      <w:numFmt w:val="bullet"/>
      <w:lvlText w:val=""/>
      <w:lvlJc w:val="left"/>
      <w:pPr>
        <w:tabs>
          <w:tab w:val="num" w:pos="5760"/>
        </w:tabs>
        <w:ind w:left="5760" w:hanging="360"/>
      </w:pPr>
      <w:rPr>
        <w:rFonts w:ascii="Symbol" w:hAnsi="Symbol" w:hint="default"/>
      </w:rPr>
    </w:lvl>
    <w:lvl w:ilvl="8" w:tplc="61A2FBF0"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74CA4223"/>
    <w:multiLevelType w:val="hybridMultilevel"/>
    <w:tmpl w:val="31027834"/>
    <w:lvl w:ilvl="0" w:tplc="D83ACBC4">
      <w:start w:val="1"/>
      <w:numFmt w:val="decimal"/>
      <w:lvlText w:val="1.3.%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9405ED1"/>
    <w:multiLevelType w:val="hybridMultilevel"/>
    <w:tmpl w:val="2A3EFE3A"/>
    <w:lvl w:ilvl="0" w:tplc="862CE4FC">
      <w:start w:val="1"/>
      <w:numFmt w:val="bullet"/>
      <w:lvlText w:val=""/>
      <w:lvlPicBulletId w:val="0"/>
      <w:lvlJc w:val="left"/>
      <w:pPr>
        <w:tabs>
          <w:tab w:val="num" w:pos="720"/>
        </w:tabs>
        <w:ind w:left="720" w:hanging="360"/>
      </w:pPr>
      <w:rPr>
        <w:rFonts w:ascii="Symbol" w:hAnsi="Symbol" w:hint="default"/>
      </w:rPr>
    </w:lvl>
    <w:lvl w:ilvl="1" w:tplc="1DE42C04" w:tentative="1">
      <w:start w:val="1"/>
      <w:numFmt w:val="bullet"/>
      <w:lvlText w:val=""/>
      <w:lvlJc w:val="left"/>
      <w:pPr>
        <w:tabs>
          <w:tab w:val="num" w:pos="1440"/>
        </w:tabs>
        <w:ind w:left="1440" w:hanging="360"/>
      </w:pPr>
      <w:rPr>
        <w:rFonts w:ascii="Symbol" w:hAnsi="Symbol" w:hint="default"/>
      </w:rPr>
    </w:lvl>
    <w:lvl w:ilvl="2" w:tplc="20C8FECA" w:tentative="1">
      <w:start w:val="1"/>
      <w:numFmt w:val="bullet"/>
      <w:lvlText w:val=""/>
      <w:lvlJc w:val="left"/>
      <w:pPr>
        <w:tabs>
          <w:tab w:val="num" w:pos="2160"/>
        </w:tabs>
        <w:ind w:left="2160" w:hanging="360"/>
      </w:pPr>
      <w:rPr>
        <w:rFonts w:ascii="Symbol" w:hAnsi="Symbol" w:hint="default"/>
      </w:rPr>
    </w:lvl>
    <w:lvl w:ilvl="3" w:tplc="533217EE" w:tentative="1">
      <w:start w:val="1"/>
      <w:numFmt w:val="bullet"/>
      <w:lvlText w:val=""/>
      <w:lvlJc w:val="left"/>
      <w:pPr>
        <w:tabs>
          <w:tab w:val="num" w:pos="2880"/>
        </w:tabs>
        <w:ind w:left="2880" w:hanging="360"/>
      </w:pPr>
      <w:rPr>
        <w:rFonts w:ascii="Symbol" w:hAnsi="Symbol" w:hint="default"/>
      </w:rPr>
    </w:lvl>
    <w:lvl w:ilvl="4" w:tplc="7204628A" w:tentative="1">
      <w:start w:val="1"/>
      <w:numFmt w:val="bullet"/>
      <w:lvlText w:val=""/>
      <w:lvlJc w:val="left"/>
      <w:pPr>
        <w:tabs>
          <w:tab w:val="num" w:pos="3600"/>
        </w:tabs>
        <w:ind w:left="3600" w:hanging="360"/>
      </w:pPr>
      <w:rPr>
        <w:rFonts w:ascii="Symbol" w:hAnsi="Symbol" w:hint="default"/>
      </w:rPr>
    </w:lvl>
    <w:lvl w:ilvl="5" w:tplc="AE72DE18" w:tentative="1">
      <w:start w:val="1"/>
      <w:numFmt w:val="bullet"/>
      <w:lvlText w:val=""/>
      <w:lvlJc w:val="left"/>
      <w:pPr>
        <w:tabs>
          <w:tab w:val="num" w:pos="4320"/>
        </w:tabs>
        <w:ind w:left="4320" w:hanging="360"/>
      </w:pPr>
      <w:rPr>
        <w:rFonts w:ascii="Symbol" w:hAnsi="Symbol" w:hint="default"/>
      </w:rPr>
    </w:lvl>
    <w:lvl w:ilvl="6" w:tplc="D7A2FF2A" w:tentative="1">
      <w:start w:val="1"/>
      <w:numFmt w:val="bullet"/>
      <w:lvlText w:val=""/>
      <w:lvlJc w:val="left"/>
      <w:pPr>
        <w:tabs>
          <w:tab w:val="num" w:pos="5040"/>
        </w:tabs>
        <w:ind w:left="5040" w:hanging="360"/>
      </w:pPr>
      <w:rPr>
        <w:rFonts w:ascii="Symbol" w:hAnsi="Symbol" w:hint="default"/>
      </w:rPr>
    </w:lvl>
    <w:lvl w:ilvl="7" w:tplc="9990C72A" w:tentative="1">
      <w:start w:val="1"/>
      <w:numFmt w:val="bullet"/>
      <w:lvlText w:val=""/>
      <w:lvlJc w:val="left"/>
      <w:pPr>
        <w:tabs>
          <w:tab w:val="num" w:pos="5760"/>
        </w:tabs>
        <w:ind w:left="5760" w:hanging="360"/>
      </w:pPr>
      <w:rPr>
        <w:rFonts w:ascii="Symbol" w:hAnsi="Symbol" w:hint="default"/>
      </w:rPr>
    </w:lvl>
    <w:lvl w:ilvl="8" w:tplc="11369546"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7B6C20CA"/>
    <w:multiLevelType w:val="hybridMultilevel"/>
    <w:tmpl w:val="1A3493C4"/>
    <w:lvl w:ilvl="0" w:tplc="A748E6E6">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B8C00DE"/>
    <w:multiLevelType w:val="hybridMultilevel"/>
    <w:tmpl w:val="980C7DF0"/>
    <w:lvl w:ilvl="0" w:tplc="D83ACBC4">
      <w:start w:val="1"/>
      <w:numFmt w:val="decimal"/>
      <w:lvlText w:val="1.3.%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36"/>
  </w:num>
  <w:num w:numId="3">
    <w:abstractNumId w:val="6"/>
  </w:num>
  <w:num w:numId="4">
    <w:abstractNumId w:val="32"/>
  </w:num>
  <w:num w:numId="5">
    <w:abstractNumId w:val="10"/>
  </w:num>
  <w:num w:numId="6">
    <w:abstractNumId w:val="29"/>
  </w:num>
  <w:num w:numId="7">
    <w:abstractNumId w:val="2"/>
  </w:num>
  <w:num w:numId="8">
    <w:abstractNumId w:val="0"/>
  </w:num>
  <w:num w:numId="9">
    <w:abstractNumId w:val="1"/>
  </w:num>
  <w:num w:numId="10">
    <w:abstractNumId w:val="17"/>
  </w:num>
  <w:num w:numId="11">
    <w:abstractNumId w:val="8"/>
  </w:num>
  <w:num w:numId="12">
    <w:abstractNumId w:val="25"/>
  </w:num>
  <w:num w:numId="13">
    <w:abstractNumId w:val="4"/>
  </w:num>
  <w:num w:numId="14">
    <w:abstractNumId w:val="31"/>
  </w:num>
  <w:num w:numId="15">
    <w:abstractNumId w:val="9"/>
  </w:num>
  <w:num w:numId="16">
    <w:abstractNumId w:val="12"/>
  </w:num>
  <w:num w:numId="17">
    <w:abstractNumId w:val="41"/>
  </w:num>
  <w:num w:numId="18">
    <w:abstractNumId w:val="23"/>
  </w:num>
  <w:num w:numId="19">
    <w:abstractNumId w:val="33"/>
  </w:num>
  <w:num w:numId="20">
    <w:abstractNumId w:val="30"/>
  </w:num>
  <w:num w:numId="21">
    <w:abstractNumId w:val="37"/>
  </w:num>
  <w:num w:numId="22">
    <w:abstractNumId w:val="3"/>
  </w:num>
  <w:num w:numId="23">
    <w:abstractNumId w:val="14"/>
  </w:num>
  <w:num w:numId="24">
    <w:abstractNumId w:val="27"/>
  </w:num>
  <w:num w:numId="25">
    <w:abstractNumId w:val="21"/>
  </w:num>
  <w:num w:numId="26">
    <w:abstractNumId w:val="20"/>
  </w:num>
  <w:num w:numId="27">
    <w:abstractNumId w:val="28"/>
  </w:num>
  <w:num w:numId="28">
    <w:abstractNumId w:val="24"/>
  </w:num>
  <w:num w:numId="29">
    <w:abstractNumId w:val="22"/>
  </w:num>
  <w:num w:numId="30">
    <w:abstractNumId w:val="18"/>
  </w:num>
  <w:num w:numId="31">
    <w:abstractNumId w:val="13"/>
  </w:num>
  <w:num w:numId="32">
    <w:abstractNumId w:val="39"/>
  </w:num>
  <w:num w:numId="33">
    <w:abstractNumId w:val="42"/>
  </w:num>
  <w:num w:numId="34">
    <w:abstractNumId w:val="16"/>
  </w:num>
  <w:num w:numId="35">
    <w:abstractNumId w:val="11"/>
  </w:num>
  <w:num w:numId="36">
    <w:abstractNumId w:val="7"/>
  </w:num>
  <w:num w:numId="37">
    <w:abstractNumId w:val="35"/>
  </w:num>
  <w:num w:numId="38">
    <w:abstractNumId w:val="5"/>
  </w:num>
  <w:num w:numId="39">
    <w:abstractNumId w:val="40"/>
  </w:num>
  <w:num w:numId="40">
    <w:abstractNumId w:val="26"/>
  </w:num>
  <w:num w:numId="41">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6A5"/>
    <w:rsid w:val="000006B4"/>
    <w:rsid w:val="000051EA"/>
    <w:rsid w:val="000056A0"/>
    <w:rsid w:val="0000692C"/>
    <w:rsid w:val="0001135F"/>
    <w:rsid w:val="00012250"/>
    <w:rsid w:val="00012B10"/>
    <w:rsid w:val="000130AD"/>
    <w:rsid w:val="00014B8F"/>
    <w:rsid w:val="00016441"/>
    <w:rsid w:val="00017B3F"/>
    <w:rsid w:val="000200BB"/>
    <w:rsid w:val="00022B2E"/>
    <w:rsid w:val="00023B55"/>
    <w:rsid w:val="000269EA"/>
    <w:rsid w:val="00031E64"/>
    <w:rsid w:val="000321ED"/>
    <w:rsid w:val="00032952"/>
    <w:rsid w:val="000331C5"/>
    <w:rsid w:val="00041490"/>
    <w:rsid w:val="0004360D"/>
    <w:rsid w:val="00043992"/>
    <w:rsid w:val="00050248"/>
    <w:rsid w:val="00051777"/>
    <w:rsid w:val="00052992"/>
    <w:rsid w:val="00055346"/>
    <w:rsid w:val="0005613F"/>
    <w:rsid w:val="000571C7"/>
    <w:rsid w:val="0006312D"/>
    <w:rsid w:val="00063241"/>
    <w:rsid w:val="00063FB4"/>
    <w:rsid w:val="0006462D"/>
    <w:rsid w:val="00064FCF"/>
    <w:rsid w:val="00067616"/>
    <w:rsid w:val="000679B6"/>
    <w:rsid w:val="0007452E"/>
    <w:rsid w:val="00075A16"/>
    <w:rsid w:val="000772B1"/>
    <w:rsid w:val="000818CA"/>
    <w:rsid w:val="000844AA"/>
    <w:rsid w:val="000853B2"/>
    <w:rsid w:val="00085EFB"/>
    <w:rsid w:val="0008796C"/>
    <w:rsid w:val="00090430"/>
    <w:rsid w:val="00092D42"/>
    <w:rsid w:val="00093DD5"/>
    <w:rsid w:val="00094EE8"/>
    <w:rsid w:val="000953AD"/>
    <w:rsid w:val="000A0ADB"/>
    <w:rsid w:val="000A1CE1"/>
    <w:rsid w:val="000A2CB6"/>
    <w:rsid w:val="000A3019"/>
    <w:rsid w:val="000A3B7D"/>
    <w:rsid w:val="000A4AD6"/>
    <w:rsid w:val="000A6205"/>
    <w:rsid w:val="000A756D"/>
    <w:rsid w:val="000B06D9"/>
    <w:rsid w:val="000B1CCC"/>
    <w:rsid w:val="000B23EB"/>
    <w:rsid w:val="000B24DF"/>
    <w:rsid w:val="000B2FE8"/>
    <w:rsid w:val="000C0415"/>
    <w:rsid w:val="000C4603"/>
    <w:rsid w:val="000C4C8D"/>
    <w:rsid w:val="000C63A4"/>
    <w:rsid w:val="000D0EEE"/>
    <w:rsid w:val="000D1F47"/>
    <w:rsid w:val="000D2391"/>
    <w:rsid w:val="000D280D"/>
    <w:rsid w:val="000D7A04"/>
    <w:rsid w:val="000E038A"/>
    <w:rsid w:val="000E1489"/>
    <w:rsid w:val="000E301D"/>
    <w:rsid w:val="000E430A"/>
    <w:rsid w:val="000E56CB"/>
    <w:rsid w:val="000E5DF6"/>
    <w:rsid w:val="000F14B4"/>
    <w:rsid w:val="000F2D78"/>
    <w:rsid w:val="000F34AB"/>
    <w:rsid w:val="000F3FAF"/>
    <w:rsid w:val="001025AC"/>
    <w:rsid w:val="001071AD"/>
    <w:rsid w:val="00110544"/>
    <w:rsid w:val="00115193"/>
    <w:rsid w:val="00115631"/>
    <w:rsid w:val="0011619A"/>
    <w:rsid w:val="00117591"/>
    <w:rsid w:val="001335A8"/>
    <w:rsid w:val="00133FA8"/>
    <w:rsid w:val="001355CE"/>
    <w:rsid w:val="00147944"/>
    <w:rsid w:val="00150F64"/>
    <w:rsid w:val="00151358"/>
    <w:rsid w:val="00153229"/>
    <w:rsid w:val="001532A5"/>
    <w:rsid w:val="001536F6"/>
    <w:rsid w:val="00154F90"/>
    <w:rsid w:val="00155D6D"/>
    <w:rsid w:val="00157D27"/>
    <w:rsid w:val="00160771"/>
    <w:rsid w:val="00160FF1"/>
    <w:rsid w:val="001614E3"/>
    <w:rsid w:val="00161971"/>
    <w:rsid w:val="001638BF"/>
    <w:rsid w:val="00164297"/>
    <w:rsid w:val="0016520A"/>
    <w:rsid w:val="00165ACB"/>
    <w:rsid w:val="001677C4"/>
    <w:rsid w:val="00171FED"/>
    <w:rsid w:val="001723CD"/>
    <w:rsid w:val="00176C47"/>
    <w:rsid w:val="00181490"/>
    <w:rsid w:val="001814CB"/>
    <w:rsid w:val="00183879"/>
    <w:rsid w:val="00184A00"/>
    <w:rsid w:val="00187C05"/>
    <w:rsid w:val="00194DD4"/>
    <w:rsid w:val="00196832"/>
    <w:rsid w:val="001A073D"/>
    <w:rsid w:val="001A0B79"/>
    <w:rsid w:val="001A37D8"/>
    <w:rsid w:val="001A57D9"/>
    <w:rsid w:val="001A76BB"/>
    <w:rsid w:val="001A7C62"/>
    <w:rsid w:val="001B00D8"/>
    <w:rsid w:val="001B1210"/>
    <w:rsid w:val="001B2063"/>
    <w:rsid w:val="001B4117"/>
    <w:rsid w:val="001B4637"/>
    <w:rsid w:val="001B6186"/>
    <w:rsid w:val="001B6C90"/>
    <w:rsid w:val="001C1022"/>
    <w:rsid w:val="001C2454"/>
    <w:rsid w:val="001C2C1C"/>
    <w:rsid w:val="001C2EF8"/>
    <w:rsid w:val="001C32B0"/>
    <w:rsid w:val="001C422B"/>
    <w:rsid w:val="001C49CD"/>
    <w:rsid w:val="001C5077"/>
    <w:rsid w:val="001C6DA2"/>
    <w:rsid w:val="001D135F"/>
    <w:rsid w:val="001D23BE"/>
    <w:rsid w:val="001D54B1"/>
    <w:rsid w:val="001D62E8"/>
    <w:rsid w:val="001D797D"/>
    <w:rsid w:val="001E20C7"/>
    <w:rsid w:val="001E4487"/>
    <w:rsid w:val="001E65D7"/>
    <w:rsid w:val="001F0E79"/>
    <w:rsid w:val="001F1561"/>
    <w:rsid w:val="001F6A9B"/>
    <w:rsid w:val="00204158"/>
    <w:rsid w:val="002052F9"/>
    <w:rsid w:val="0021013F"/>
    <w:rsid w:val="00210807"/>
    <w:rsid w:val="00210A47"/>
    <w:rsid w:val="002114E1"/>
    <w:rsid w:val="00212F30"/>
    <w:rsid w:val="002144A4"/>
    <w:rsid w:val="002163EC"/>
    <w:rsid w:val="002172DA"/>
    <w:rsid w:val="00223793"/>
    <w:rsid w:val="002242D5"/>
    <w:rsid w:val="0022501A"/>
    <w:rsid w:val="00225A85"/>
    <w:rsid w:val="00226F2B"/>
    <w:rsid w:val="002270AA"/>
    <w:rsid w:val="002307A9"/>
    <w:rsid w:val="002355D3"/>
    <w:rsid w:val="00236D00"/>
    <w:rsid w:val="002375A8"/>
    <w:rsid w:val="00241141"/>
    <w:rsid w:val="00247364"/>
    <w:rsid w:val="00250D95"/>
    <w:rsid w:val="00251B4B"/>
    <w:rsid w:val="00253735"/>
    <w:rsid w:val="00255E94"/>
    <w:rsid w:val="0025744F"/>
    <w:rsid w:val="002619BE"/>
    <w:rsid w:val="00262BD1"/>
    <w:rsid w:val="00263F0F"/>
    <w:rsid w:val="00266AF7"/>
    <w:rsid w:val="002703DB"/>
    <w:rsid w:val="002763B3"/>
    <w:rsid w:val="002801AB"/>
    <w:rsid w:val="0028198E"/>
    <w:rsid w:val="00283992"/>
    <w:rsid w:val="002839F0"/>
    <w:rsid w:val="002853F0"/>
    <w:rsid w:val="0029105C"/>
    <w:rsid w:val="0029172E"/>
    <w:rsid w:val="00292A5A"/>
    <w:rsid w:val="00292D78"/>
    <w:rsid w:val="00293D39"/>
    <w:rsid w:val="002A0FB2"/>
    <w:rsid w:val="002A1261"/>
    <w:rsid w:val="002A1870"/>
    <w:rsid w:val="002A19B7"/>
    <w:rsid w:val="002A68EC"/>
    <w:rsid w:val="002A70BE"/>
    <w:rsid w:val="002A7E75"/>
    <w:rsid w:val="002B0D6B"/>
    <w:rsid w:val="002B1E78"/>
    <w:rsid w:val="002B26D2"/>
    <w:rsid w:val="002B2914"/>
    <w:rsid w:val="002B2F10"/>
    <w:rsid w:val="002B3239"/>
    <w:rsid w:val="002B478D"/>
    <w:rsid w:val="002B7454"/>
    <w:rsid w:val="002B787A"/>
    <w:rsid w:val="002B79EA"/>
    <w:rsid w:val="002B7FBA"/>
    <w:rsid w:val="002C2213"/>
    <w:rsid w:val="002C2553"/>
    <w:rsid w:val="002C473F"/>
    <w:rsid w:val="002C48C3"/>
    <w:rsid w:val="002C51ED"/>
    <w:rsid w:val="002C5697"/>
    <w:rsid w:val="002C71C7"/>
    <w:rsid w:val="002C7A7A"/>
    <w:rsid w:val="002C7FA9"/>
    <w:rsid w:val="002D16A5"/>
    <w:rsid w:val="002D36C4"/>
    <w:rsid w:val="002D4236"/>
    <w:rsid w:val="002D48BA"/>
    <w:rsid w:val="002D4D36"/>
    <w:rsid w:val="002D74EE"/>
    <w:rsid w:val="002E0EAC"/>
    <w:rsid w:val="002E17D5"/>
    <w:rsid w:val="002E31FD"/>
    <w:rsid w:val="002E33AD"/>
    <w:rsid w:val="002E6B98"/>
    <w:rsid w:val="002F00A6"/>
    <w:rsid w:val="002F1809"/>
    <w:rsid w:val="002F3352"/>
    <w:rsid w:val="002F34EF"/>
    <w:rsid w:val="002F3BC7"/>
    <w:rsid w:val="002F4EBF"/>
    <w:rsid w:val="002F7874"/>
    <w:rsid w:val="00301088"/>
    <w:rsid w:val="003010E5"/>
    <w:rsid w:val="003019CF"/>
    <w:rsid w:val="0030744B"/>
    <w:rsid w:val="003078DC"/>
    <w:rsid w:val="0031123B"/>
    <w:rsid w:val="00314531"/>
    <w:rsid w:val="00321E53"/>
    <w:rsid w:val="00321ECE"/>
    <w:rsid w:val="00323F99"/>
    <w:rsid w:val="00325E7A"/>
    <w:rsid w:val="00325EBF"/>
    <w:rsid w:val="003267D4"/>
    <w:rsid w:val="003329F5"/>
    <w:rsid w:val="0033322A"/>
    <w:rsid w:val="00334040"/>
    <w:rsid w:val="003346AD"/>
    <w:rsid w:val="003351C4"/>
    <w:rsid w:val="00336279"/>
    <w:rsid w:val="00345055"/>
    <w:rsid w:val="00345BB9"/>
    <w:rsid w:val="00345C6A"/>
    <w:rsid w:val="0034713C"/>
    <w:rsid w:val="00353100"/>
    <w:rsid w:val="0035331A"/>
    <w:rsid w:val="00363162"/>
    <w:rsid w:val="0036407A"/>
    <w:rsid w:val="003658BF"/>
    <w:rsid w:val="00365E9E"/>
    <w:rsid w:val="003662EA"/>
    <w:rsid w:val="00366397"/>
    <w:rsid w:val="003679C3"/>
    <w:rsid w:val="00370A2F"/>
    <w:rsid w:val="00372837"/>
    <w:rsid w:val="00373A6F"/>
    <w:rsid w:val="00375913"/>
    <w:rsid w:val="003827C6"/>
    <w:rsid w:val="003850B1"/>
    <w:rsid w:val="00385CC0"/>
    <w:rsid w:val="003863B5"/>
    <w:rsid w:val="0038686C"/>
    <w:rsid w:val="0039028F"/>
    <w:rsid w:val="003920F6"/>
    <w:rsid w:val="00393CE8"/>
    <w:rsid w:val="0039481C"/>
    <w:rsid w:val="0039571F"/>
    <w:rsid w:val="0039595B"/>
    <w:rsid w:val="003970BB"/>
    <w:rsid w:val="00397E4D"/>
    <w:rsid w:val="003A220A"/>
    <w:rsid w:val="003A3D9B"/>
    <w:rsid w:val="003A5786"/>
    <w:rsid w:val="003A5AD7"/>
    <w:rsid w:val="003A69C2"/>
    <w:rsid w:val="003B3938"/>
    <w:rsid w:val="003B4D2B"/>
    <w:rsid w:val="003B68B9"/>
    <w:rsid w:val="003C31D7"/>
    <w:rsid w:val="003C32F4"/>
    <w:rsid w:val="003C4A6E"/>
    <w:rsid w:val="003C58B8"/>
    <w:rsid w:val="003C6897"/>
    <w:rsid w:val="003D0C39"/>
    <w:rsid w:val="003D24DF"/>
    <w:rsid w:val="003D2872"/>
    <w:rsid w:val="003D2E3A"/>
    <w:rsid w:val="003D3A70"/>
    <w:rsid w:val="003D61D1"/>
    <w:rsid w:val="003D6F89"/>
    <w:rsid w:val="003D793D"/>
    <w:rsid w:val="003E55CA"/>
    <w:rsid w:val="003E59EC"/>
    <w:rsid w:val="003E6169"/>
    <w:rsid w:val="003E6DC6"/>
    <w:rsid w:val="003F1244"/>
    <w:rsid w:val="003F320F"/>
    <w:rsid w:val="003F3366"/>
    <w:rsid w:val="003F3DD2"/>
    <w:rsid w:val="003F4614"/>
    <w:rsid w:val="003F4724"/>
    <w:rsid w:val="003F6F83"/>
    <w:rsid w:val="00400668"/>
    <w:rsid w:val="004017A1"/>
    <w:rsid w:val="00402791"/>
    <w:rsid w:val="004050F8"/>
    <w:rsid w:val="004123B1"/>
    <w:rsid w:val="00412A74"/>
    <w:rsid w:val="00412E68"/>
    <w:rsid w:val="00412E72"/>
    <w:rsid w:val="00414AE8"/>
    <w:rsid w:val="00414DCD"/>
    <w:rsid w:val="00416139"/>
    <w:rsid w:val="00416748"/>
    <w:rsid w:val="00416CD9"/>
    <w:rsid w:val="00422BFB"/>
    <w:rsid w:val="004231ED"/>
    <w:rsid w:val="00424519"/>
    <w:rsid w:val="00424B2F"/>
    <w:rsid w:val="00426C90"/>
    <w:rsid w:val="00427674"/>
    <w:rsid w:val="004278F2"/>
    <w:rsid w:val="00427A8E"/>
    <w:rsid w:val="00433AC2"/>
    <w:rsid w:val="004377D9"/>
    <w:rsid w:val="00437BCB"/>
    <w:rsid w:val="00441B23"/>
    <w:rsid w:val="00443BD6"/>
    <w:rsid w:val="00444350"/>
    <w:rsid w:val="00444E95"/>
    <w:rsid w:val="004453F5"/>
    <w:rsid w:val="00445546"/>
    <w:rsid w:val="004514CC"/>
    <w:rsid w:val="004602C2"/>
    <w:rsid w:val="004607FF"/>
    <w:rsid w:val="0046276A"/>
    <w:rsid w:val="00464B51"/>
    <w:rsid w:val="00465A3C"/>
    <w:rsid w:val="0047017C"/>
    <w:rsid w:val="00470E45"/>
    <w:rsid w:val="00472D3B"/>
    <w:rsid w:val="00472E5B"/>
    <w:rsid w:val="004741C3"/>
    <w:rsid w:val="0047429B"/>
    <w:rsid w:val="00476A6B"/>
    <w:rsid w:val="00480E6B"/>
    <w:rsid w:val="00482DD8"/>
    <w:rsid w:val="00484617"/>
    <w:rsid w:val="004857C3"/>
    <w:rsid w:val="00490897"/>
    <w:rsid w:val="00491B63"/>
    <w:rsid w:val="00492847"/>
    <w:rsid w:val="00493953"/>
    <w:rsid w:val="00493A3A"/>
    <w:rsid w:val="00493EF2"/>
    <w:rsid w:val="0049462E"/>
    <w:rsid w:val="0049712A"/>
    <w:rsid w:val="004A2ABD"/>
    <w:rsid w:val="004A545A"/>
    <w:rsid w:val="004A6ACD"/>
    <w:rsid w:val="004B09ED"/>
    <w:rsid w:val="004B2985"/>
    <w:rsid w:val="004B645F"/>
    <w:rsid w:val="004B6A12"/>
    <w:rsid w:val="004C4605"/>
    <w:rsid w:val="004C5B86"/>
    <w:rsid w:val="004C5CEA"/>
    <w:rsid w:val="004C65A3"/>
    <w:rsid w:val="004D13F3"/>
    <w:rsid w:val="004D1523"/>
    <w:rsid w:val="004D3853"/>
    <w:rsid w:val="004D512C"/>
    <w:rsid w:val="004D5EA2"/>
    <w:rsid w:val="004E115A"/>
    <w:rsid w:val="004E1DB1"/>
    <w:rsid w:val="004E240C"/>
    <w:rsid w:val="004E2867"/>
    <w:rsid w:val="004E2C1C"/>
    <w:rsid w:val="004E2E5A"/>
    <w:rsid w:val="004E3F71"/>
    <w:rsid w:val="004E42E1"/>
    <w:rsid w:val="004E4C57"/>
    <w:rsid w:val="004E4E8C"/>
    <w:rsid w:val="004E6197"/>
    <w:rsid w:val="004E68BB"/>
    <w:rsid w:val="004E78C2"/>
    <w:rsid w:val="004F171C"/>
    <w:rsid w:val="0050230E"/>
    <w:rsid w:val="005023B8"/>
    <w:rsid w:val="00503E1C"/>
    <w:rsid w:val="00503E85"/>
    <w:rsid w:val="0050411F"/>
    <w:rsid w:val="005048CC"/>
    <w:rsid w:val="00504BDB"/>
    <w:rsid w:val="00506509"/>
    <w:rsid w:val="00506527"/>
    <w:rsid w:val="00510241"/>
    <w:rsid w:val="005115DD"/>
    <w:rsid w:val="00516D18"/>
    <w:rsid w:val="00520082"/>
    <w:rsid w:val="00520F0A"/>
    <w:rsid w:val="00521954"/>
    <w:rsid w:val="005230A7"/>
    <w:rsid w:val="00525AE3"/>
    <w:rsid w:val="005261D8"/>
    <w:rsid w:val="0052732E"/>
    <w:rsid w:val="005300F0"/>
    <w:rsid w:val="00530425"/>
    <w:rsid w:val="00530708"/>
    <w:rsid w:val="0053263A"/>
    <w:rsid w:val="00533870"/>
    <w:rsid w:val="00536153"/>
    <w:rsid w:val="005361DA"/>
    <w:rsid w:val="00540010"/>
    <w:rsid w:val="00540238"/>
    <w:rsid w:val="00541B9E"/>
    <w:rsid w:val="00542349"/>
    <w:rsid w:val="00542AC6"/>
    <w:rsid w:val="00543150"/>
    <w:rsid w:val="00543430"/>
    <w:rsid w:val="00552653"/>
    <w:rsid w:val="00552FF2"/>
    <w:rsid w:val="005532C7"/>
    <w:rsid w:val="00554FC3"/>
    <w:rsid w:val="00555518"/>
    <w:rsid w:val="005568D6"/>
    <w:rsid w:val="00557516"/>
    <w:rsid w:val="00557F57"/>
    <w:rsid w:val="00557F77"/>
    <w:rsid w:val="00561923"/>
    <w:rsid w:val="00562E88"/>
    <w:rsid w:val="00566B99"/>
    <w:rsid w:val="00567E77"/>
    <w:rsid w:val="00570C94"/>
    <w:rsid w:val="00571B0C"/>
    <w:rsid w:val="00574097"/>
    <w:rsid w:val="00575560"/>
    <w:rsid w:val="00576C70"/>
    <w:rsid w:val="00577D7F"/>
    <w:rsid w:val="00577E28"/>
    <w:rsid w:val="00580DB5"/>
    <w:rsid w:val="00583739"/>
    <w:rsid w:val="00585FAE"/>
    <w:rsid w:val="00585FB8"/>
    <w:rsid w:val="005913E2"/>
    <w:rsid w:val="00593B22"/>
    <w:rsid w:val="00595546"/>
    <w:rsid w:val="0059630E"/>
    <w:rsid w:val="0059641C"/>
    <w:rsid w:val="005966F6"/>
    <w:rsid w:val="005A0146"/>
    <w:rsid w:val="005A0AB0"/>
    <w:rsid w:val="005A138C"/>
    <w:rsid w:val="005A18B3"/>
    <w:rsid w:val="005A57B0"/>
    <w:rsid w:val="005A5EDF"/>
    <w:rsid w:val="005A6608"/>
    <w:rsid w:val="005A6B2B"/>
    <w:rsid w:val="005B0530"/>
    <w:rsid w:val="005B37FC"/>
    <w:rsid w:val="005C2443"/>
    <w:rsid w:val="005C34BA"/>
    <w:rsid w:val="005C3672"/>
    <w:rsid w:val="005C385F"/>
    <w:rsid w:val="005C3FE1"/>
    <w:rsid w:val="005C5504"/>
    <w:rsid w:val="005C5F26"/>
    <w:rsid w:val="005C61D0"/>
    <w:rsid w:val="005C6C2F"/>
    <w:rsid w:val="005C6F0F"/>
    <w:rsid w:val="005D39B6"/>
    <w:rsid w:val="005D594D"/>
    <w:rsid w:val="005D653E"/>
    <w:rsid w:val="005D68CE"/>
    <w:rsid w:val="005E0903"/>
    <w:rsid w:val="005E148F"/>
    <w:rsid w:val="005E3D9C"/>
    <w:rsid w:val="005E463E"/>
    <w:rsid w:val="005E66A1"/>
    <w:rsid w:val="005E73C9"/>
    <w:rsid w:val="005E79AE"/>
    <w:rsid w:val="005F0BF8"/>
    <w:rsid w:val="005F3D06"/>
    <w:rsid w:val="005F639B"/>
    <w:rsid w:val="005F6869"/>
    <w:rsid w:val="005F798D"/>
    <w:rsid w:val="00603167"/>
    <w:rsid w:val="00610D05"/>
    <w:rsid w:val="00617311"/>
    <w:rsid w:val="00620503"/>
    <w:rsid w:val="00622CB6"/>
    <w:rsid w:val="00625F1E"/>
    <w:rsid w:val="0062641E"/>
    <w:rsid w:val="00635185"/>
    <w:rsid w:val="00635CC1"/>
    <w:rsid w:val="00641C79"/>
    <w:rsid w:val="0064349C"/>
    <w:rsid w:val="00643E5E"/>
    <w:rsid w:val="00644E3E"/>
    <w:rsid w:val="0065147A"/>
    <w:rsid w:val="0065157D"/>
    <w:rsid w:val="0065208F"/>
    <w:rsid w:val="006520D3"/>
    <w:rsid w:val="00654ADA"/>
    <w:rsid w:val="00657326"/>
    <w:rsid w:val="00660EC5"/>
    <w:rsid w:val="00661567"/>
    <w:rsid w:val="00661AFA"/>
    <w:rsid w:val="00666751"/>
    <w:rsid w:val="00667CB4"/>
    <w:rsid w:val="00670E58"/>
    <w:rsid w:val="00672790"/>
    <w:rsid w:val="00673AF3"/>
    <w:rsid w:val="006746E0"/>
    <w:rsid w:val="0067676D"/>
    <w:rsid w:val="006778A7"/>
    <w:rsid w:val="006809EB"/>
    <w:rsid w:val="006817EC"/>
    <w:rsid w:val="00681B18"/>
    <w:rsid w:val="006821DA"/>
    <w:rsid w:val="006837E9"/>
    <w:rsid w:val="006839EA"/>
    <w:rsid w:val="00683E34"/>
    <w:rsid w:val="006846B7"/>
    <w:rsid w:val="006857D0"/>
    <w:rsid w:val="00691D3A"/>
    <w:rsid w:val="006921A4"/>
    <w:rsid w:val="00692418"/>
    <w:rsid w:val="00692B48"/>
    <w:rsid w:val="00696993"/>
    <w:rsid w:val="006A3611"/>
    <w:rsid w:val="006A4F2C"/>
    <w:rsid w:val="006A55B9"/>
    <w:rsid w:val="006A6CAC"/>
    <w:rsid w:val="006A731C"/>
    <w:rsid w:val="006B3A83"/>
    <w:rsid w:val="006C0F1D"/>
    <w:rsid w:val="006C5516"/>
    <w:rsid w:val="006C6CB5"/>
    <w:rsid w:val="006D2760"/>
    <w:rsid w:val="006D3309"/>
    <w:rsid w:val="006D38B7"/>
    <w:rsid w:val="006D3AD5"/>
    <w:rsid w:val="006D3E9F"/>
    <w:rsid w:val="006E6CCD"/>
    <w:rsid w:val="006E7AE0"/>
    <w:rsid w:val="006F07C7"/>
    <w:rsid w:val="006F3884"/>
    <w:rsid w:val="006F401B"/>
    <w:rsid w:val="006F46CF"/>
    <w:rsid w:val="006F5A54"/>
    <w:rsid w:val="006F7A41"/>
    <w:rsid w:val="006F7CB8"/>
    <w:rsid w:val="00700749"/>
    <w:rsid w:val="00700BE1"/>
    <w:rsid w:val="00702F44"/>
    <w:rsid w:val="00704384"/>
    <w:rsid w:val="00704880"/>
    <w:rsid w:val="0070747A"/>
    <w:rsid w:val="00707660"/>
    <w:rsid w:val="00710FAF"/>
    <w:rsid w:val="00713C9E"/>
    <w:rsid w:val="00714000"/>
    <w:rsid w:val="00715269"/>
    <w:rsid w:val="0071532B"/>
    <w:rsid w:val="007157DB"/>
    <w:rsid w:val="00715F60"/>
    <w:rsid w:val="007173FB"/>
    <w:rsid w:val="00722ACC"/>
    <w:rsid w:val="00724A4F"/>
    <w:rsid w:val="00724E08"/>
    <w:rsid w:val="00725519"/>
    <w:rsid w:val="00726E40"/>
    <w:rsid w:val="00727F6B"/>
    <w:rsid w:val="0073338D"/>
    <w:rsid w:val="00734235"/>
    <w:rsid w:val="0073514E"/>
    <w:rsid w:val="00736826"/>
    <w:rsid w:val="007426AB"/>
    <w:rsid w:val="00744705"/>
    <w:rsid w:val="00744CBE"/>
    <w:rsid w:val="00745009"/>
    <w:rsid w:val="00745A0C"/>
    <w:rsid w:val="007463C0"/>
    <w:rsid w:val="00747952"/>
    <w:rsid w:val="00757EE0"/>
    <w:rsid w:val="00764804"/>
    <w:rsid w:val="00764A76"/>
    <w:rsid w:val="007652F9"/>
    <w:rsid w:val="0076534C"/>
    <w:rsid w:val="0077035B"/>
    <w:rsid w:val="0077040E"/>
    <w:rsid w:val="007722A0"/>
    <w:rsid w:val="00772817"/>
    <w:rsid w:val="00772B2E"/>
    <w:rsid w:val="00783E1E"/>
    <w:rsid w:val="00783ED9"/>
    <w:rsid w:val="00786CB9"/>
    <w:rsid w:val="0078728B"/>
    <w:rsid w:val="00791261"/>
    <w:rsid w:val="00793B46"/>
    <w:rsid w:val="007A1432"/>
    <w:rsid w:val="007A2938"/>
    <w:rsid w:val="007A424A"/>
    <w:rsid w:val="007A4284"/>
    <w:rsid w:val="007A4AAB"/>
    <w:rsid w:val="007A5392"/>
    <w:rsid w:val="007A6D05"/>
    <w:rsid w:val="007A7233"/>
    <w:rsid w:val="007A7F9B"/>
    <w:rsid w:val="007B01A4"/>
    <w:rsid w:val="007B0953"/>
    <w:rsid w:val="007B2F13"/>
    <w:rsid w:val="007B2F98"/>
    <w:rsid w:val="007B5A52"/>
    <w:rsid w:val="007B6BA0"/>
    <w:rsid w:val="007C1750"/>
    <w:rsid w:val="007C26D9"/>
    <w:rsid w:val="007C34C2"/>
    <w:rsid w:val="007C3583"/>
    <w:rsid w:val="007C4B69"/>
    <w:rsid w:val="007C6067"/>
    <w:rsid w:val="007C663A"/>
    <w:rsid w:val="007D36E2"/>
    <w:rsid w:val="007D46EF"/>
    <w:rsid w:val="007D62E6"/>
    <w:rsid w:val="007E522C"/>
    <w:rsid w:val="007E6C26"/>
    <w:rsid w:val="007E7ACD"/>
    <w:rsid w:val="007F0BEC"/>
    <w:rsid w:val="007F15F4"/>
    <w:rsid w:val="007F1A8F"/>
    <w:rsid w:val="007F3774"/>
    <w:rsid w:val="007F64AD"/>
    <w:rsid w:val="007F69D8"/>
    <w:rsid w:val="007F7AD2"/>
    <w:rsid w:val="007F7DB2"/>
    <w:rsid w:val="00800444"/>
    <w:rsid w:val="00800684"/>
    <w:rsid w:val="008007F8"/>
    <w:rsid w:val="00802B8C"/>
    <w:rsid w:val="0080305A"/>
    <w:rsid w:val="00803E31"/>
    <w:rsid w:val="00803F1C"/>
    <w:rsid w:val="008049EF"/>
    <w:rsid w:val="00810C8F"/>
    <w:rsid w:val="00811B18"/>
    <w:rsid w:val="00811F1B"/>
    <w:rsid w:val="00812484"/>
    <w:rsid w:val="00821444"/>
    <w:rsid w:val="00821E95"/>
    <w:rsid w:val="008231A7"/>
    <w:rsid w:val="0082354D"/>
    <w:rsid w:val="00825552"/>
    <w:rsid w:val="00830106"/>
    <w:rsid w:val="0083131E"/>
    <w:rsid w:val="00834169"/>
    <w:rsid w:val="008364A2"/>
    <w:rsid w:val="00837E92"/>
    <w:rsid w:val="008401EB"/>
    <w:rsid w:val="00843826"/>
    <w:rsid w:val="00844082"/>
    <w:rsid w:val="00844AC1"/>
    <w:rsid w:val="00844F3F"/>
    <w:rsid w:val="008475E8"/>
    <w:rsid w:val="00847D2D"/>
    <w:rsid w:val="00852354"/>
    <w:rsid w:val="00852FF4"/>
    <w:rsid w:val="008537DA"/>
    <w:rsid w:val="00853B3D"/>
    <w:rsid w:val="00853C3B"/>
    <w:rsid w:val="00855249"/>
    <w:rsid w:val="00860156"/>
    <w:rsid w:val="008605BF"/>
    <w:rsid w:val="00862093"/>
    <w:rsid w:val="008623C3"/>
    <w:rsid w:val="008635D1"/>
    <w:rsid w:val="00867C02"/>
    <w:rsid w:val="008703EE"/>
    <w:rsid w:val="00870557"/>
    <w:rsid w:val="00870E35"/>
    <w:rsid w:val="00873647"/>
    <w:rsid w:val="0087421E"/>
    <w:rsid w:val="0087469D"/>
    <w:rsid w:val="00874DBE"/>
    <w:rsid w:val="00875681"/>
    <w:rsid w:val="0087787C"/>
    <w:rsid w:val="008906D1"/>
    <w:rsid w:val="008918F7"/>
    <w:rsid w:val="0089229F"/>
    <w:rsid w:val="00894F5D"/>
    <w:rsid w:val="008958F5"/>
    <w:rsid w:val="008975A7"/>
    <w:rsid w:val="008A0DBF"/>
    <w:rsid w:val="008A1349"/>
    <w:rsid w:val="008A193F"/>
    <w:rsid w:val="008B0D96"/>
    <w:rsid w:val="008B4648"/>
    <w:rsid w:val="008B490A"/>
    <w:rsid w:val="008B6C24"/>
    <w:rsid w:val="008C202E"/>
    <w:rsid w:val="008C26C7"/>
    <w:rsid w:val="008C30ED"/>
    <w:rsid w:val="008C4642"/>
    <w:rsid w:val="008C6CA6"/>
    <w:rsid w:val="008D04A3"/>
    <w:rsid w:val="008D161D"/>
    <w:rsid w:val="008D1A03"/>
    <w:rsid w:val="008D6E0B"/>
    <w:rsid w:val="008E0293"/>
    <w:rsid w:val="008E0745"/>
    <w:rsid w:val="008E14A8"/>
    <w:rsid w:val="008E217A"/>
    <w:rsid w:val="008E401C"/>
    <w:rsid w:val="008E452A"/>
    <w:rsid w:val="008E482F"/>
    <w:rsid w:val="008E5E69"/>
    <w:rsid w:val="008E6582"/>
    <w:rsid w:val="008F1090"/>
    <w:rsid w:val="008F1434"/>
    <w:rsid w:val="008F35BF"/>
    <w:rsid w:val="008F5727"/>
    <w:rsid w:val="008F5AB1"/>
    <w:rsid w:val="00900534"/>
    <w:rsid w:val="009012FF"/>
    <w:rsid w:val="00906FC7"/>
    <w:rsid w:val="00907B80"/>
    <w:rsid w:val="00911C05"/>
    <w:rsid w:val="00912394"/>
    <w:rsid w:val="00912E7F"/>
    <w:rsid w:val="0091581B"/>
    <w:rsid w:val="009169C3"/>
    <w:rsid w:val="009174F4"/>
    <w:rsid w:val="00921311"/>
    <w:rsid w:val="0092177C"/>
    <w:rsid w:val="00921C1C"/>
    <w:rsid w:val="009225FC"/>
    <w:rsid w:val="00925059"/>
    <w:rsid w:val="00927B49"/>
    <w:rsid w:val="00933F16"/>
    <w:rsid w:val="00935657"/>
    <w:rsid w:val="0093643E"/>
    <w:rsid w:val="00936E6C"/>
    <w:rsid w:val="00936F8D"/>
    <w:rsid w:val="00937AC1"/>
    <w:rsid w:val="009407FB"/>
    <w:rsid w:val="00940A37"/>
    <w:rsid w:val="009416F7"/>
    <w:rsid w:val="00942FFA"/>
    <w:rsid w:val="009439FE"/>
    <w:rsid w:val="00947092"/>
    <w:rsid w:val="00953157"/>
    <w:rsid w:val="009542D0"/>
    <w:rsid w:val="0096067B"/>
    <w:rsid w:val="00961D1D"/>
    <w:rsid w:val="0096210A"/>
    <w:rsid w:val="009678D7"/>
    <w:rsid w:val="00967AE1"/>
    <w:rsid w:val="00967FA7"/>
    <w:rsid w:val="00970ECE"/>
    <w:rsid w:val="009728A9"/>
    <w:rsid w:val="00972B01"/>
    <w:rsid w:val="00972BD8"/>
    <w:rsid w:val="00977C5F"/>
    <w:rsid w:val="0098033A"/>
    <w:rsid w:val="00982E83"/>
    <w:rsid w:val="009835C7"/>
    <w:rsid w:val="009853EA"/>
    <w:rsid w:val="009855CF"/>
    <w:rsid w:val="0098761A"/>
    <w:rsid w:val="0099383E"/>
    <w:rsid w:val="00993C7F"/>
    <w:rsid w:val="009943EB"/>
    <w:rsid w:val="009A1327"/>
    <w:rsid w:val="009A294B"/>
    <w:rsid w:val="009B19D4"/>
    <w:rsid w:val="009B4F1D"/>
    <w:rsid w:val="009B790A"/>
    <w:rsid w:val="009C084F"/>
    <w:rsid w:val="009C1CCB"/>
    <w:rsid w:val="009C607B"/>
    <w:rsid w:val="009C72D5"/>
    <w:rsid w:val="009D00F3"/>
    <w:rsid w:val="009D09E8"/>
    <w:rsid w:val="009D19A1"/>
    <w:rsid w:val="009D2390"/>
    <w:rsid w:val="009E2031"/>
    <w:rsid w:val="009E4D9C"/>
    <w:rsid w:val="009E7376"/>
    <w:rsid w:val="009F01F7"/>
    <w:rsid w:val="009F2D38"/>
    <w:rsid w:val="009F450B"/>
    <w:rsid w:val="009F7879"/>
    <w:rsid w:val="00A1052F"/>
    <w:rsid w:val="00A119CC"/>
    <w:rsid w:val="00A1275D"/>
    <w:rsid w:val="00A13610"/>
    <w:rsid w:val="00A13744"/>
    <w:rsid w:val="00A17389"/>
    <w:rsid w:val="00A17620"/>
    <w:rsid w:val="00A20ED1"/>
    <w:rsid w:val="00A22E49"/>
    <w:rsid w:val="00A26FC8"/>
    <w:rsid w:val="00A30A8A"/>
    <w:rsid w:val="00A3332D"/>
    <w:rsid w:val="00A3409D"/>
    <w:rsid w:val="00A35345"/>
    <w:rsid w:val="00A365FA"/>
    <w:rsid w:val="00A37AB6"/>
    <w:rsid w:val="00A41A7F"/>
    <w:rsid w:val="00A43EDD"/>
    <w:rsid w:val="00A44320"/>
    <w:rsid w:val="00A45720"/>
    <w:rsid w:val="00A4674A"/>
    <w:rsid w:val="00A46C94"/>
    <w:rsid w:val="00A474F8"/>
    <w:rsid w:val="00A50AC2"/>
    <w:rsid w:val="00A51224"/>
    <w:rsid w:val="00A53243"/>
    <w:rsid w:val="00A564CC"/>
    <w:rsid w:val="00A564E2"/>
    <w:rsid w:val="00A56BBE"/>
    <w:rsid w:val="00A607D1"/>
    <w:rsid w:val="00A62AB0"/>
    <w:rsid w:val="00A6346C"/>
    <w:rsid w:val="00A64249"/>
    <w:rsid w:val="00A67BC8"/>
    <w:rsid w:val="00A70809"/>
    <w:rsid w:val="00A70C83"/>
    <w:rsid w:val="00A71BD2"/>
    <w:rsid w:val="00A72467"/>
    <w:rsid w:val="00A73017"/>
    <w:rsid w:val="00A745ED"/>
    <w:rsid w:val="00A77134"/>
    <w:rsid w:val="00A804C0"/>
    <w:rsid w:val="00A80ED8"/>
    <w:rsid w:val="00A81753"/>
    <w:rsid w:val="00A83786"/>
    <w:rsid w:val="00A850AA"/>
    <w:rsid w:val="00A854A7"/>
    <w:rsid w:val="00A85AA4"/>
    <w:rsid w:val="00A8637A"/>
    <w:rsid w:val="00A86E1A"/>
    <w:rsid w:val="00A86FCC"/>
    <w:rsid w:val="00A8769A"/>
    <w:rsid w:val="00A90268"/>
    <w:rsid w:val="00A9045B"/>
    <w:rsid w:val="00A905E1"/>
    <w:rsid w:val="00A9492E"/>
    <w:rsid w:val="00A96067"/>
    <w:rsid w:val="00A96A7F"/>
    <w:rsid w:val="00AA01B2"/>
    <w:rsid w:val="00AA24EA"/>
    <w:rsid w:val="00AA42C6"/>
    <w:rsid w:val="00AA4F3D"/>
    <w:rsid w:val="00AA4FE9"/>
    <w:rsid w:val="00AB055C"/>
    <w:rsid w:val="00AB12B0"/>
    <w:rsid w:val="00AB31F2"/>
    <w:rsid w:val="00AB5555"/>
    <w:rsid w:val="00AC081B"/>
    <w:rsid w:val="00AC4950"/>
    <w:rsid w:val="00AC7590"/>
    <w:rsid w:val="00AD01F1"/>
    <w:rsid w:val="00AD0CCF"/>
    <w:rsid w:val="00AD2E1F"/>
    <w:rsid w:val="00AD3502"/>
    <w:rsid w:val="00AD7690"/>
    <w:rsid w:val="00AE0077"/>
    <w:rsid w:val="00AE0B1F"/>
    <w:rsid w:val="00AE42C0"/>
    <w:rsid w:val="00AE5CF5"/>
    <w:rsid w:val="00AF53F7"/>
    <w:rsid w:val="00B01AAB"/>
    <w:rsid w:val="00B02263"/>
    <w:rsid w:val="00B042DF"/>
    <w:rsid w:val="00B064F8"/>
    <w:rsid w:val="00B10849"/>
    <w:rsid w:val="00B13669"/>
    <w:rsid w:val="00B14E13"/>
    <w:rsid w:val="00B155B0"/>
    <w:rsid w:val="00B157CB"/>
    <w:rsid w:val="00B1654C"/>
    <w:rsid w:val="00B22526"/>
    <w:rsid w:val="00B22756"/>
    <w:rsid w:val="00B259EE"/>
    <w:rsid w:val="00B27E1C"/>
    <w:rsid w:val="00B30530"/>
    <w:rsid w:val="00B3295A"/>
    <w:rsid w:val="00B33EC5"/>
    <w:rsid w:val="00B36BA5"/>
    <w:rsid w:val="00B37DB8"/>
    <w:rsid w:val="00B4027E"/>
    <w:rsid w:val="00B518A0"/>
    <w:rsid w:val="00B51A95"/>
    <w:rsid w:val="00B53604"/>
    <w:rsid w:val="00B569B4"/>
    <w:rsid w:val="00B618F7"/>
    <w:rsid w:val="00B61F0C"/>
    <w:rsid w:val="00B6481E"/>
    <w:rsid w:val="00B710CC"/>
    <w:rsid w:val="00B7138C"/>
    <w:rsid w:val="00B7428B"/>
    <w:rsid w:val="00B745D5"/>
    <w:rsid w:val="00B746D9"/>
    <w:rsid w:val="00B77871"/>
    <w:rsid w:val="00B81994"/>
    <w:rsid w:val="00B82A97"/>
    <w:rsid w:val="00B8350F"/>
    <w:rsid w:val="00B85A01"/>
    <w:rsid w:val="00B85AC6"/>
    <w:rsid w:val="00B914F4"/>
    <w:rsid w:val="00B9559C"/>
    <w:rsid w:val="00BA386C"/>
    <w:rsid w:val="00BA55D8"/>
    <w:rsid w:val="00BA7046"/>
    <w:rsid w:val="00BB0B5F"/>
    <w:rsid w:val="00BB223D"/>
    <w:rsid w:val="00BB630F"/>
    <w:rsid w:val="00BB659E"/>
    <w:rsid w:val="00BB6D5C"/>
    <w:rsid w:val="00BB7507"/>
    <w:rsid w:val="00BC16F2"/>
    <w:rsid w:val="00BC487C"/>
    <w:rsid w:val="00BD06F6"/>
    <w:rsid w:val="00BD114A"/>
    <w:rsid w:val="00BD3D95"/>
    <w:rsid w:val="00BD41D1"/>
    <w:rsid w:val="00BE0D80"/>
    <w:rsid w:val="00BE176F"/>
    <w:rsid w:val="00BE7747"/>
    <w:rsid w:val="00BF382A"/>
    <w:rsid w:val="00BF7E1F"/>
    <w:rsid w:val="00C00F35"/>
    <w:rsid w:val="00C01248"/>
    <w:rsid w:val="00C01390"/>
    <w:rsid w:val="00C01D54"/>
    <w:rsid w:val="00C05414"/>
    <w:rsid w:val="00C0558F"/>
    <w:rsid w:val="00C05FB3"/>
    <w:rsid w:val="00C11263"/>
    <w:rsid w:val="00C14634"/>
    <w:rsid w:val="00C1772D"/>
    <w:rsid w:val="00C21026"/>
    <w:rsid w:val="00C21798"/>
    <w:rsid w:val="00C23047"/>
    <w:rsid w:val="00C24180"/>
    <w:rsid w:val="00C2587D"/>
    <w:rsid w:val="00C27B66"/>
    <w:rsid w:val="00C32FC2"/>
    <w:rsid w:val="00C33861"/>
    <w:rsid w:val="00C356D9"/>
    <w:rsid w:val="00C4550A"/>
    <w:rsid w:val="00C5250C"/>
    <w:rsid w:val="00C540C5"/>
    <w:rsid w:val="00C549E8"/>
    <w:rsid w:val="00C57951"/>
    <w:rsid w:val="00C61141"/>
    <w:rsid w:val="00C612D9"/>
    <w:rsid w:val="00C625A5"/>
    <w:rsid w:val="00C63948"/>
    <w:rsid w:val="00C64C80"/>
    <w:rsid w:val="00C651CA"/>
    <w:rsid w:val="00C65CF1"/>
    <w:rsid w:val="00C66CF1"/>
    <w:rsid w:val="00C674B8"/>
    <w:rsid w:val="00C712CD"/>
    <w:rsid w:val="00C732AF"/>
    <w:rsid w:val="00C7667D"/>
    <w:rsid w:val="00C77818"/>
    <w:rsid w:val="00C83F22"/>
    <w:rsid w:val="00C861C8"/>
    <w:rsid w:val="00C9065A"/>
    <w:rsid w:val="00C922F4"/>
    <w:rsid w:val="00C93398"/>
    <w:rsid w:val="00C93791"/>
    <w:rsid w:val="00C96709"/>
    <w:rsid w:val="00C96F82"/>
    <w:rsid w:val="00C97F50"/>
    <w:rsid w:val="00CA2413"/>
    <w:rsid w:val="00CB0BD0"/>
    <w:rsid w:val="00CB0E7A"/>
    <w:rsid w:val="00CB2F26"/>
    <w:rsid w:val="00CB44DF"/>
    <w:rsid w:val="00CB5DBA"/>
    <w:rsid w:val="00CB6416"/>
    <w:rsid w:val="00CC05F7"/>
    <w:rsid w:val="00CC0BA9"/>
    <w:rsid w:val="00CC0DC6"/>
    <w:rsid w:val="00CC344E"/>
    <w:rsid w:val="00CC523A"/>
    <w:rsid w:val="00CC5460"/>
    <w:rsid w:val="00CD0B52"/>
    <w:rsid w:val="00CD0DC3"/>
    <w:rsid w:val="00CD132E"/>
    <w:rsid w:val="00CD26D0"/>
    <w:rsid w:val="00CD54B2"/>
    <w:rsid w:val="00CD62D2"/>
    <w:rsid w:val="00CD7DA9"/>
    <w:rsid w:val="00CE03FA"/>
    <w:rsid w:val="00CE09B5"/>
    <w:rsid w:val="00CE1854"/>
    <w:rsid w:val="00CE4790"/>
    <w:rsid w:val="00CE548E"/>
    <w:rsid w:val="00CF292D"/>
    <w:rsid w:val="00CF375C"/>
    <w:rsid w:val="00CF380D"/>
    <w:rsid w:val="00CF4582"/>
    <w:rsid w:val="00CF6E5F"/>
    <w:rsid w:val="00D00761"/>
    <w:rsid w:val="00D01EA7"/>
    <w:rsid w:val="00D03FC6"/>
    <w:rsid w:val="00D07763"/>
    <w:rsid w:val="00D11D31"/>
    <w:rsid w:val="00D12D3E"/>
    <w:rsid w:val="00D12E82"/>
    <w:rsid w:val="00D13298"/>
    <w:rsid w:val="00D17333"/>
    <w:rsid w:val="00D20347"/>
    <w:rsid w:val="00D21071"/>
    <w:rsid w:val="00D24000"/>
    <w:rsid w:val="00D25E31"/>
    <w:rsid w:val="00D32420"/>
    <w:rsid w:val="00D3463E"/>
    <w:rsid w:val="00D43E82"/>
    <w:rsid w:val="00D44FEC"/>
    <w:rsid w:val="00D453F0"/>
    <w:rsid w:val="00D45A17"/>
    <w:rsid w:val="00D4727D"/>
    <w:rsid w:val="00D5023D"/>
    <w:rsid w:val="00D506D3"/>
    <w:rsid w:val="00D53817"/>
    <w:rsid w:val="00D55732"/>
    <w:rsid w:val="00D55EAE"/>
    <w:rsid w:val="00D55F03"/>
    <w:rsid w:val="00D57E55"/>
    <w:rsid w:val="00D6119C"/>
    <w:rsid w:val="00D62B00"/>
    <w:rsid w:val="00D63911"/>
    <w:rsid w:val="00D63923"/>
    <w:rsid w:val="00D66A96"/>
    <w:rsid w:val="00D67BBA"/>
    <w:rsid w:val="00D72371"/>
    <w:rsid w:val="00D75E59"/>
    <w:rsid w:val="00D77812"/>
    <w:rsid w:val="00D803A2"/>
    <w:rsid w:val="00D8285C"/>
    <w:rsid w:val="00D83DBC"/>
    <w:rsid w:val="00D85B4C"/>
    <w:rsid w:val="00D868D2"/>
    <w:rsid w:val="00D87B04"/>
    <w:rsid w:val="00D90BC5"/>
    <w:rsid w:val="00D91D7E"/>
    <w:rsid w:val="00D94606"/>
    <w:rsid w:val="00D962C6"/>
    <w:rsid w:val="00D9766D"/>
    <w:rsid w:val="00DA0932"/>
    <w:rsid w:val="00DA0965"/>
    <w:rsid w:val="00DA762E"/>
    <w:rsid w:val="00DB0418"/>
    <w:rsid w:val="00DB0A83"/>
    <w:rsid w:val="00DB2428"/>
    <w:rsid w:val="00DB3F6B"/>
    <w:rsid w:val="00DB4B5C"/>
    <w:rsid w:val="00DB61F3"/>
    <w:rsid w:val="00DB69C1"/>
    <w:rsid w:val="00DC04BD"/>
    <w:rsid w:val="00DC0E48"/>
    <w:rsid w:val="00DC5008"/>
    <w:rsid w:val="00DC5FAA"/>
    <w:rsid w:val="00DC62BD"/>
    <w:rsid w:val="00DC76A6"/>
    <w:rsid w:val="00DD0D14"/>
    <w:rsid w:val="00DD4F14"/>
    <w:rsid w:val="00DD7F34"/>
    <w:rsid w:val="00DE05F1"/>
    <w:rsid w:val="00DE0A0A"/>
    <w:rsid w:val="00DE1F04"/>
    <w:rsid w:val="00DE6715"/>
    <w:rsid w:val="00DE7430"/>
    <w:rsid w:val="00DF246A"/>
    <w:rsid w:val="00DF3E69"/>
    <w:rsid w:val="00DF59E2"/>
    <w:rsid w:val="00DF5B8F"/>
    <w:rsid w:val="00DF7A50"/>
    <w:rsid w:val="00DF7BEF"/>
    <w:rsid w:val="00E00D67"/>
    <w:rsid w:val="00E00E0E"/>
    <w:rsid w:val="00E00EFF"/>
    <w:rsid w:val="00E01248"/>
    <w:rsid w:val="00E031A6"/>
    <w:rsid w:val="00E03A5B"/>
    <w:rsid w:val="00E042AC"/>
    <w:rsid w:val="00E07FA5"/>
    <w:rsid w:val="00E100BF"/>
    <w:rsid w:val="00E15AFC"/>
    <w:rsid w:val="00E1762E"/>
    <w:rsid w:val="00E200E2"/>
    <w:rsid w:val="00E2580E"/>
    <w:rsid w:val="00E26A1E"/>
    <w:rsid w:val="00E315FD"/>
    <w:rsid w:val="00E33889"/>
    <w:rsid w:val="00E33A03"/>
    <w:rsid w:val="00E3408A"/>
    <w:rsid w:val="00E34BC2"/>
    <w:rsid w:val="00E36729"/>
    <w:rsid w:val="00E42A40"/>
    <w:rsid w:val="00E43151"/>
    <w:rsid w:val="00E438C8"/>
    <w:rsid w:val="00E463F3"/>
    <w:rsid w:val="00E50EEC"/>
    <w:rsid w:val="00E5176B"/>
    <w:rsid w:val="00E52FE0"/>
    <w:rsid w:val="00E53844"/>
    <w:rsid w:val="00E56903"/>
    <w:rsid w:val="00E57B32"/>
    <w:rsid w:val="00E60367"/>
    <w:rsid w:val="00E605E2"/>
    <w:rsid w:val="00E62B91"/>
    <w:rsid w:val="00E62BEC"/>
    <w:rsid w:val="00E644E6"/>
    <w:rsid w:val="00E648DC"/>
    <w:rsid w:val="00E65546"/>
    <w:rsid w:val="00E66508"/>
    <w:rsid w:val="00E66566"/>
    <w:rsid w:val="00E67EAA"/>
    <w:rsid w:val="00E67FC1"/>
    <w:rsid w:val="00E701F7"/>
    <w:rsid w:val="00E71A70"/>
    <w:rsid w:val="00E72F6D"/>
    <w:rsid w:val="00E74189"/>
    <w:rsid w:val="00E7791D"/>
    <w:rsid w:val="00E80EE2"/>
    <w:rsid w:val="00E821C5"/>
    <w:rsid w:val="00E8381A"/>
    <w:rsid w:val="00E8760D"/>
    <w:rsid w:val="00E91397"/>
    <w:rsid w:val="00E91903"/>
    <w:rsid w:val="00E95760"/>
    <w:rsid w:val="00E973AD"/>
    <w:rsid w:val="00EA07F3"/>
    <w:rsid w:val="00EA1AC8"/>
    <w:rsid w:val="00EA24D7"/>
    <w:rsid w:val="00EA2E5D"/>
    <w:rsid w:val="00EA35F1"/>
    <w:rsid w:val="00EA5C2E"/>
    <w:rsid w:val="00EB2F95"/>
    <w:rsid w:val="00EB42D4"/>
    <w:rsid w:val="00EB4FD1"/>
    <w:rsid w:val="00EB5018"/>
    <w:rsid w:val="00EB54C0"/>
    <w:rsid w:val="00EB7A47"/>
    <w:rsid w:val="00EC0BEA"/>
    <w:rsid w:val="00EC2D88"/>
    <w:rsid w:val="00EC2F17"/>
    <w:rsid w:val="00EC35AA"/>
    <w:rsid w:val="00EC3C65"/>
    <w:rsid w:val="00EC4EAC"/>
    <w:rsid w:val="00EC5FAA"/>
    <w:rsid w:val="00EC6717"/>
    <w:rsid w:val="00ED5443"/>
    <w:rsid w:val="00ED63DD"/>
    <w:rsid w:val="00ED664E"/>
    <w:rsid w:val="00ED6AAA"/>
    <w:rsid w:val="00ED6FDC"/>
    <w:rsid w:val="00ED72D5"/>
    <w:rsid w:val="00EE2327"/>
    <w:rsid w:val="00EE45AB"/>
    <w:rsid w:val="00EE4734"/>
    <w:rsid w:val="00EE5C77"/>
    <w:rsid w:val="00EF4B78"/>
    <w:rsid w:val="00EF52B1"/>
    <w:rsid w:val="00EF5343"/>
    <w:rsid w:val="00EF5BCB"/>
    <w:rsid w:val="00F00321"/>
    <w:rsid w:val="00F00422"/>
    <w:rsid w:val="00F014DC"/>
    <w:rsid w:val="00F0280E"/>
    <w:rsid w:val="00F03E5D"/>
    <w:rsid w:val="00F03F05"/>
    <w:rsid w:val="00F05C92"/>
    <w:rsid w:val="00F107D1"/>
    <w:rsid w:val="00F1337D"/>
    <w:rsid w:val="00F13417"/>
    <w:rsid w:val="00F1565B"/>
    <w:rsid w:val="00F16AD7"/>
    <w:rsid w:val="00F17219"/>
    <w:rsid w:val="00F176C0"/>
    <w:rsid w:val="00F20116"/>
    <w:rsid w:val="00F22194"/>
    <w:rsid w:val="00F2461A"/>
    <w:rsid w:val="00F27237"/>
    <w:rsid w:val="00F3380B"/>
    <w:rsid w:val="00F359F9"/>
    <w:rsid w:val="00F35B90"/>
    <w:rsid w:val="00F5449D"/>
    <w:rsid w:val="00F55254"/>
    <w:rsid w:val="00F57F66"/>
    <w:rsid w:val="00F64497"/>
    <w:rsid w:val="00F6643F"/>
    <w:rsid w:val="00F703A9"/>
    <w:rsid w:val="00F707BF"/>
    <w:rsid w:val="00F72CAE"/>
    <w:rsid w:val="00F73160"/>
    <w:rsid w:val="00F75CE0"/>
    <w:rsid w:val="00F765B5"/>
    <w:rsid w:val="00F81B40"/>
    <w:rsid w:val="00F81FB2"/>
    <w:rsid w:val="00F84524"/>
    <w:rsid w:val="00F85AAB"/>
    <w:rsid w:val="00F85E4C"/>
    <w:rsid w:val="00F86B70"/>
    <w:rsid w:val="00F87FCC"/>
    <w:rsid w:val="00F90262"/>
    <w:rsid w:val="00F91471"/>
    <w:rsid w:val="00F91B3A"/>
    <w:rsid w:val="00F92E34"/>
    <w:rsid w:val="00F9358D"/>
    <w:rsid w:val="00F95A69"/>
    <w:rsid w:val="00F96098"/>
    <w:rsid w:val="00F96A8D"/>
    <w:rsid w:val="00FA0128"/>
    <w:rsid w:val="00FA6AA4"/>
    <w:rsid w:val="00FA7A1C"/>
    <w:rsid w:val="00FA7FC3"/>
    <w:rsid w:val="00FB0204"/>
    <w:rsid w:val="00FB0816"/>
    <w:rsid w:val="00FB2FE8"/>
    <w:rsid w:val="00FB336D"/>
    <w:rsid w:val="00FB4C5A"/>
    <w:rsid w:val="00FB5B57"/>
    <w:rsid w:val="00FC0218"/>
    <w:rsid w:val="00FC0BBC"/>
    <w:rsid w:val="00FC3DF8"/>
    <w:rsid w:val="00FC492C"/>
    <w:rsid w:val="00FD24E4"/>
    <w:rsid w:val="00FD2B1F"/>
    <w:rsid w:val="00FD3350"/>
    <w:rsid w:val="00FD5C7A"/>
    <w:rsid w:val="00FD74CB"/>
    <w:rsid w:val="00FD76FF"/>
    <w:rsid w:val="00FE23E9"/>
    <w:rsid w:val="00FE25C2"/>
    <w:rsid w:val="00FE445C"/>
    <w:rsid w:val="00FE6050"/>
    <w:rsid w:val="00FE76F1"/>
    <w:rsid w:val="00FF1909"/>
    <w:rsid w:val="00FF20BB"/>
    <w:rsid w:val="00FF487C"/>
    <w:rsid w:val="00FF5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38F18595"/>
  <w15:docId w15:val="{F5F457CD-C19B-4979-8628-5B42023A0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2D16A5"/>
    <w:pPr>
      <w:spacing w:after="60"/>
      <w:ind w:left="595"/>
    </w:pPr>
    <w:rPr>
      <w:szCs w:val="24"/>
    </w:rPr>
  </w:style>
  <w:style w:type="paragraph" w:styleId="10">
    <w:name w:val="heading 1"/>
    <w:aliases w:val="Транзас Заголовок 1,Юниконт Заголовок 1,Заголовок 1 Знак Знак"/>
    <w:basedOn w:val="a4"/>
    <w:link w:val="11"/>
    <w:uiPriority w:val="9"/>
    <w:qFormat/>
    <w:rsid w:val="00F72CAE"/>
    <w:pPr>
      <w:spacing w:before="240" w:after="120"/>
      <w:ind w:left="0"/>
      <w:outlineLvl w:val="0"/>
    </w:pPr>
    <w:rPr>
      <w:b/>
      <w:bCs/>
      <w:kern w:val="36"/>
      <w:sz w:val="48"/>
      <w:szCs w:val="48"/>
    </w:rPr>
  </w:style>
  <w:style w:type="paragraph" w:styleId="20">
    <w:name w:val="heading 2"/>
    <w:aliases w:val="Транзас Заголовок 2,Юниконт Заголовок 2,Подраздел"/>
    <w:basedOn w:val="a4"/>
    <w:next w:val="a4"/>
    <w:link w:val="21"/>
    <w:unhideWhenUsed/>
    <w:qFormat/>
    <w:rsid w:val="002B79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Транзас Заголовок 3,Юниконт Заголовок 3,Пункт"/>
    <w:basedOn w:val="a4"/>
    <w:next w:val="a4"/>
    <w:link w:val="30"/>
    <w:unhideWhenUsed/>
    <w:qFormat/>
    <w:rsid w:val="002B79EA"/>
    <w:pPr>
      <w:keepNext/>
      <w:keepLines/>
      <w:spacing w:before="40" w:after="0"/>
      <w:outlineLvl w:val="2"/>
    </w:pPr>
    <w:rPr>
      <w:rFonts w:asciiTheme="majorHAnsi" w:eastAsiaTheme="majorEastAsia" w:hAnsiTheme="majorHAnsi" w:cstheme="majorBidi"/>
      <w:color w:val="243F60" w:themeColor="accent1" w:themeShade="7F"/>
      <w:sz w:val="24"/>
    </w:rPr>
  </w:style>
  <w:style w:type="paragraph" w:styleId="4">
    <w:name w:val="heading 4"/>
    <w:aliases w:val="Транзас Заголовок 4,Юниконт Заголовок 4,Подпункт"/>
    <w:basedOn w:val="a4"/>
    <w:next w:val="a4"/>
    <w:link w:val="40"/>
    <w:unhideWhenUsed/>
    <w:qFormat/>
    <w:rsid w:val="0016197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aliases w:val="Транзас Заголовок 5,Юниконт Заголовок 5,h5"/>
    <w:basedOn w:val="a4"/>
    <w:next w:val="a4"/>
    <w:link w:val="50"/>
    <w:unhideWhenUsed/>
    <w:qFormat/>
    <w:rsid w:val="00161971"/>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aliases w:val="Транзас Заголовок 6,Юниконт Заголовок 6"/>
    <w:basedOn w:val="a5"/>
    <w:next w:val="a5"/>
    <w:link w:val="60"/>
    <w:autoRedefine/>
    <w:qFormat/>
    <w:rsid w:val="00161971"/>
    <w:pPr>
      <w:keepNext/>
      <w:tabs>
        <w:tab w:val="left" w:pos="1418"/>
      </w:tabs>
      <w:spacing w:before="120" w:after="120" w:line="276" w:lineRule="auto"/>
      <w:ind w:firstLine="850"/>
      <w:contextualSpacing w:val="0"/>
      <w:outlineLvl w:val="5"/>
    </w:pPr>
    <w:rPr>
      <w:sz w:val="28"/>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12">
    <w:name w:val="toc 1"/>
    <w:aliases w:val="Транзас Оглавление 1"/>
    <w:basedOn w:val="a4"/>
    <w:next w:val="a4"/>
    <w:autoRedefine/>
    <w:uiPriority w:val="39"/>
    <w:rsid w:val="00542349"/>
    <w:pPr>
      <w:tabs>
        <w:tab w:val="left" w:pos="360"/>
        <w:tab w:val="right" w:leader="dot" w:pos="9923"/>
      </w:tabs>
      <w:spacing w:after="0"/>
      <w:ind w:left="0"/>
    </w:pPr>
    <w:rPr>
      <w:sz w:val="28"/>
    </w:rPr>
  </w:style>
  <w:style w:type="paragraph" w:customStyle="1" w:styleId="a9">
    <w:name w:val="Подпись под названием документа"/>
    <w:basedOn w:val="a4"/>
    <w:rsid w:val="002D16A5"/>
    <w:pPr>
      <w:spacing w:after="120"/>
      <w:ind w:left="1622"/>
    </w:pPr>
    <w:rPr>
      <w:rFonts w:ascii="Myriad Pro" w:hAnsi="Myriad Pro"/>
      <w:sz w:val="28"/>
    </w:rPr>
  </w:style>
  <w:style w:type="paragraph" w:customStyle="1" w:styleId="aa">
    <w:name w:val="Название документа"/>
    <w:basedOn w:val="a4"/>
    <w:link w:val="ab"/>
    <w:rsid w:val="002D16A5"/>
    <w:pPr>
      <w:keepNext/>
      <w:keepLines/>
      <w:suppressAutoHyphens/>
      <w:spacing w:before="4000" w:after="120"/>
      <w:ind w:left="1622"/>
    </w:pPr>
    <w:rPr>
      <w:rFonts w:ascii="Myriad Pro" w:hAnsi="Myriad Pro" w:cs="Tahoma"/>
      <w:bCs/>
      <w:caps/>
      <w:sz w:val="48"/>
      <w:szCs w:val="32"/>
    </w:rPr>
  </w:style>
  <w:style w:type="character" w:customStyle="1" w:styleId="ab">
    <w:name w:val="Название документа Знак"/>
    <w:basedOn w:val="a6"/>
    <w:link w:val="aa"/>
    <w:rsid w:val="002D16A5"/>
    <w:rPr>
      <w:rFonts w:ascii="Myriad Pro" w:hAnsi="Myriad Pro" w:cs="Tahoma"/>
      <w:bCs/>
      <w:caps/>
      <w:sz w:val="48"/>
      <w:szCs w:val="32"/>
      <w:lang w:val="ru-RU" w:eastAsia="ru-RU" w:bidi="ar-SA"/>
    </w:rPr>
  </w:style>
  <w:style w:type="paragraph" w:customStyle="1" w:styleId="ac">
    <w:name w:val="Дата КП"/>
    <w:basedOn w:val="a4"/>
    <w:rsid w:val="002D16A5"/>
    <w:pPr>
      <w:ind w:left="1620"/>
    </w:pPr>
    <w:rPr>
      <w:i/>
    </w:rPr>
  </w:style>
  <w:style w:type="character" w:styleId="ad">
    <w:name w:val="Hyperlink"/>
    <w:basedOn w:val="a6"/>
    <w:uiPriority w:val="99"/>
    <w:rsid w:val="00400668"/>
    <w:rPr>
      <w:color w:val="0000FF"/>
      <w:u w:val="single"/>
    </w:rPr>
  </w:style>
  <w:style w:type="character" w:customStyle="1" w:styleId="EmailStyle211">
    <w:name w:val="EmailStyle211"/>
    <w:basedOn w:val="a6"/>
    <w:semiHidden/>
    <w:rsid w:val="00940A37"/>
    <w:rPr>
      <w:rFonts w:ascii="Arial" w:hAnsi="Arial" w:cs="Arial"/>
      <w:color w:val="auto"/>
      <w:sz w:val="20"/>
      <w:szCs w:val="20"/>
    </w:rPr>
  </w:style>
  <w:style w:type="paragraph" w:styleId="ae">
    <w:name w:val="header"/>
    <w:basedOn w:val="a4"/>
    <w:link w:val="af"/>
    <w:uiPriority w:val="99"/>
    <w:rsid w:val="00940A37"/>
    <w:pPr>
      <w:tabs>
        <w:tab w:val="center" w:pos="4677"/>
        <w:tab w:val="right" w:pos="9355"/>
      </w:tabs>
    </w:pPr>
  </w:style>
  <w:style w:type="paragraph" w:styleId="af0">
    <w:name w:val="footer"/>
    <w:basedOn w:val="a4"/>
    <w:link w:val="af1"/>
    <w:uiPriority w:val="99"/>
    <w:rsid w:val="00940A37"/>
    <w:pPr>
      <w:tabs>
        <w:tab w:val="center" w:pos="4677"/>
        <w:tab w:val="right" w:pos="9355"/>
      </w:tabs>
    </w:pPr>
  </w:style>
  <w:style w:type="character" w:styleId="af2">
    <w:name w:val="page number"/>
    <w:basedOn w:val="a6"/>
    <w:rsid w:val="00940A37"/>
  </w:style>
  <w:style w:type="paragraph" w:styleId="22">
    <w:name w:val="toc 2"/>
    <w:aliases w:val="транзас Оглавление 2"/>
    <w:basedOn w:val="a4"/>
    <w:next w:val="a4"/>
    <w:autoRedefine/>
    <w:uiPriority w:val="39"/>
    <w:rsid w:val="004E2C1C"/>
    <w:pPr>
      <w:ind w:left="200"/>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FF487C"/>
    <w:pPr>
      <w:spacing w:before="100" w:beforeAutospacing="1" w:after="100" w:afterAutospacing="1"/>
      <w:ind w:left="0"/>
    </w:pPr>
    <w:rPr>
      <w:rFonts w:ascii="Tahoma" w:hAnsi="Tahoma"/>
      <w:szCs w:val="20"/>
      <w:lang w:val="en-US" w:eastAsia="en-US"/>
    </w:rPr>
  </w:style>
  <w:style w:type="paragraph" w:customStyle="1" w:styleId="a2">
    <w:name w:val="Список маркированный"/>
    <w:basedOn w:val="a4"/>
    <w:rsid w:val="00FF487C"/>
    <w:pPr>
      <w:numPr>
        <w:numId w:val="1"/>
      </w:numPr>
      <w:spacing w:after="240"/>
      <w:contextualSpacing/>
    </w:pPr>
  </w:style>
  <w:style w:type="table" w:styleId="af3">
    <w:name w:val="Table Grid"/>
    <w:basedOn w:val="a7"/>
    <w:uiPriority w:val="39"/>
    <w:rsid w:val="00AD0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toc 3"/>
    <w:aliases w:val="Транзас Оглавление 3"/>
    <w:basedOn w:val="a4"/>
    <w:next w:val="a4"/>
    <w:autoRedefine/>
    <w:uiPriority w:val="39"/>
    <w:rsid w:val="00617311"/>
    <w:pPr>
      <w:ind w:left="400"/>
    </w:pPr>
  </w:style>
  <w:style w:type="paragraph" w:styleId="41">
    <w:name w:val="toc 4"/>
    <w:aliases w:val="Транзас Оглавление 4"/>
    <w:basedOn w:val="a4"/>
    <w:next w:val="a4"/>
    <w:autoRedefine/>
    <w:rsid w:val="00C540C5"/>
    <w:pPr>
      <w:ind w:left="600"/>
    </w:pPr>
  </w:style>
  <w:style w:type="character" w:styleId="af4">
    <w:name w:val="FollowedHyperlink"/>
    <w:basedOn w:val="a6"/>
    <w:rsid w:val="004A6ACD"/>
    <w:rPr>
      <w:color w:val="800080"/>
      <w:u w:val="single"/>
    </w:rPr>
  </w:style>
  <w:style w:type="paragraph" w:styleId="af5">
    <w:name w:val="Document Map"/>
    <w:basedOn w:val="a4"/>
    <w:link w:val="af6"/>
    <w:rsid w:val="000269EA"/>
    <w:rPr>
      <w:rFonts w:ascii="Tahoma" w:hAnsi="Tahoma" w:cs="Tahoma"/>
      <w:sz w:val="16"/>
      <w:szCs w:val="16"/>
    </w:rPr>
  </w:style>
  <w:style w:type="character" w:customStyle="1" w:styleId="af6">
    <w:name w:val="Схема документа Знак"/>
    <w:basedOn w:val="a6"/>
    <w:link w:val="af5"/>
    <w:rsid w:val="000269EA"/>
    <w:rPr>
      <w:rFonts w:ascii="Tahoma" w:hAnsi="Tahoma" w:cs="Tahoma"/>
      <w:sz w:val="16"/>
      <w:szCs w:val="16"/>
    </w:rPr>
  </w:style>
  <w:style w:type="paragraph" w:customStyle="1" w:styleId="CharCharCharChar1">
    <w:name w:val="Знак Знак Char Char Знак Знак Char Char Знак Знак Знак1 Знак"/>
    <w:basedOn w:val="a4"/>
    <w:rsid w:val="00B4027E"/>
    <w:pPr>
      <w:spacing w:after="160" w:line="240" w:lineRule="exact"/>
      <w:ind w:left="0"/>
    </w:pPr>
    <w:rPr>
      <w:rFonts w:ascii="Verdana" w:hAnsi="Verdana" w:cs="Verdana"/>
      <w:szCs w:val="20"/>
      <w:lang w:val="en-US" w:eastAsia="en-US"/>
    </w:rPr>
  </w:style>
  <w:style w:type="character" w:styleId="af7">
    <w:name w:val="annotation reference"/>
    <w:basedOn w:val="a6"/>
    <w:uiPriority w:val="99"/>
    <w:rsid w:val="0093643E"/>
    <w:rPr>
      <w:sz w:val="16"/>
      <w:szCs w:val="16"/>
    </w:rPr>
  </w:style>
  <w:style w:type="paragraph" w:styleId="af8">
    <w:name w:val="annotation text"/>
    <w:basedOn w:val="a4"/>
    <w:link w:val="af9"/>
    <w:uiPriority w:val="99"/>
    <w:rsid w:val="0093643E"/>
    <w:rPr>
      <w:szCs w:val="20"/>
    </w:rPr>
  </w:style>
  <w:style w:type="character" w:customStyle="1" w:styleId="af9">
    <w:name w:val="Текст примечания Знак"/>
    <w:basedOn w:val="a6"/>
    <w:link w:val="af8"/>
    <w:uiPriority w:val="99"/>
    <w:rsid w:val="0093643E"/>
  </w:style>
  <w:style w:type="paragraph" w:styleId="afa">
    <w:name w:val="annotation subject"/>
    <w:basedOn w:val="af8"/>
    <w:next w:val="af8"/>
    <w:link w:val="afb"/>
    <w:rsid w:val="0093643E"/>
    <w:rPr>
      <w:b/>
      <w:bCs/>
    </w:rPr>
  </w:style>
  <w:style w:type="character" w:customStyle="1" w:styleId="afb">
    <w:name w:val="Тема примечания Знак"/>
    <w:basedOn w:val="af9"/>
    <w:link w:val="afa"/>
    <w:rsid w:val="0093643E"/>
    <w:rPr>
      <w:b/>
      <w:bCs/>
    </w:rPr>
  </w:style>
  <w:style w:type="paragraph" w:styleId="afc">
    <w:name w:val="Balloon Text"/>
    <w:basedOn w:val="a4"/>
    <w:link w:val="afd"/>
    <w:rsid w:val="0093643E"/>
    <w:pPr>
      <w:spacing w:after="0"/>
    </w:pPr>
    <w:rPr>
      <w:rFonts w:ascii="Tahoma" w:hAnsi="Tahoma" w:cs="Tahoma"/>
      <w:sz w:val="16"/>
      <w:szCs w:val="16"/>
    </w:rPr>
  </w:style>
  <w:style w:type="character" w:customStyle="1" w:styleId="afd">
    <w:name w:val="Текст выноски Знак"/>
    <w:basedOn w:val="a6"/>
    <w:link w:val="afc"/>
    <w:rsid w:val="0093643E"/>
    <w:rPr>
      <w:rFonts w:ascii="Tahoma" w:hAnsi="Tahoma" w:cs="Tahoma"/>
      <w:sz w:val="16"/>
      <w:szCs w:val="16"/>
    </w:rPr>
  </w:style>
  <w:style w:type="paragraph" w:styleId="afe">
    <w:name w:val="List Paragraph"/>
    <w:basedOn w:val="a4"/>
    <w:uiPriority w:val="34"/>
    <w:qFormat/>
    <w:rsid w:val="007D62E6"/>
    <w:pPr>
      <w:ind w:left="720"/>
      <w:contextualSpacing/>
    </w:pPr>
  </w:style>
  <w:style w:type="character" w:customStyle="1" w:styleId="11">
    <w:name w:val="Заголовок 1 Знак"/>
    <w:aliases w:val="Транзас Заголовок 1 Знак,Юниконт Заголовок 1 Знак,Заголовок 1 Знак Знак Знак"/>
    <w:basedOn w:val="a6"/>
    <w:link w:val="10"/>
    <w:uiPriority w:val="9"/>
    <w:rsid w:val="00F72CAE"/>
    <w:rPr>
      <w:b/>
      <w:bCs/>
      <w:kern w:val="36"/>
      <w:sz w:val="48"/>
      <w:szCs w:val="48"/>
    </w:rPr>
  </w:style>
  <w:style w:type="character" w:customStyle="1" w:styleId="13">
    <w:name w:val="Неразрешенное упоминание1"/>
    <w:basedOn w:val="a6"/>
    <w:uiPriority w:val="99"/>
    <w:semiHidden/>
    <w:unhideWhenUsed/>
    <w:rsid w:val="00E67FC1"/>
    <w:rPr>
      <w:color w:val="605E5C"/>
      <w:shd w:val="clear" w:color="auto" w:fill="E1DFDD"/>
    </w:rPr>
  </w:style>
  <w:style w:type="character" w:customStyle="1" w:styleId="23">
    <w:name w:val="Неразрешенное упоминание2"/>
    <w:basedOn w:val="a6"/>
    <w:uiPriority w:val="99"/>
    <w:semiHidden/>
    <w:unhideWhenUsed/>
    <w:rsid w:val="00704384"/>
    <w:rPr>
      <w:color w:val="605E5C"/>
      <w:shd w:val="clear" w:color="auto" w:fill="E1DFDD"/>
    </w:rPr>
  </w:style>
  <w:style w:type="character" w:customStyle="1" w:styleId="UnresolvedMention">
    <w:name w:val="Unresolved Mention"/>
    <w:basedOn w:val="a6"/>
    <w:uiPriority w:val="99"/>
    <w:semiHidden/>
    <w:unhideWhenUsed/>
    <w:rsid w:val="00DD7F34"/>
    <w:rPr>
      <w:color w:val="605E5C"/>
      <w:shd w:val="clear" w:color="auto" w:fill="E1DFDD"/>
    </w:rPr>
  </w:style>
  <w:style w:type="character" w:customStyle="1" w:styleId="af">
    <w:name w:val="Верхний колонтитул Знак"/>
    <w:basedOn w:val="a6"/>
    <w:link w:val="ae"/>
    <w:uiPriority w:val="99"/>
    <w:rsid w:val="00C00F35"/>
    <w:rPr>
      <w:szCs w:val="24"/>
    </w:rPr>
  </w:style>
  <w:style w:type="character" w:customStyle="1" w:styleId="21">
    <w:name w:val="Заголовок 2 Знак"/>
    <w:aliases w:val="Транзас Заголовок 2 Знак,Юниконт Заголовок 2 Знак,Подраздел Знак"/>
    <w:basedOn w:val="a6"/>
    <w:link w:val="20"/>
    <w:rsid w:val="002B79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aliases w:val="Транзас Заголовок 3 Знак,Юниконт Заголовок 3 Знак,Пункт Знак"/>
    <w:basedOn w:val="a6"/>
    <w:link w:val="3"/>
    <w:rsid w:val="002B79EA"/>
    <w:rPr>
      <w:rFonts w:asciiTheme="majorHAnsi" w:eastAsiaTheme="majorEastAsia" w:hAnsiTheme="majorHAnsi" w:cstheme="majorBidi"/>
      <w:color w:val="243F60" w:themeColor="accent1" w:themeShade="7F"/>
      <w:sz w:val="24"/>
      <w:szCs w:val="24"/>
    </w:rPr>
  </w:style>
  <w:style w:type="paragraph" w:customStyle="1" w:styleId="a5">
    <w:name w:val="Транзас"/>
    <w:link w:val="aff"/>
    <w:rsid w:val="002B79EA"/>
    <w:pPr>
      <w:spacing w:after="60"/>
      <w:ind w:left="284" w:right="284"/>
      <w:contextualSpacing/>
      <w:jc w:val="both"/>
    </w:pPr>
    <w:rPr>
      <w:sz w:val="24"/>
      <w:szCs w:val="24"/>
    </w:rPr>
  </w:style>
  <w:style w:type="paragraph" w:styleId="aff0">
    <w:name w:val="caption"/>
    <w:basedOn w:val="a4"/>
    <w:next w:val="a4"/>
    <w:qFormat/>
    <w:rsid w:val="002B79EA"/>
    <w:pPr>
      <w:spacing w:before="120"/>
      <w:ind w:left="0"/>
      <w:jc w:val="center"/>
    </w:pPr>
    <w:rPr>
      <w:bCs/>
      <w:sz w:val="22"/>
      <w:szCs w:val="20"/>
      <w:lang w:val="en-US" w:eastAsia="en-US"/>
    </w:rPr>
  </w:style>
  <w:style w:type="character" w:customStyle="1" w:styleId="aff">
    <w:name w:val="Транзас Знак"/>
    <w:link w:val="a5"/>
    <w:rsid w:val="002B79EA"/>
    <w:rPr>
      <w:sz w:val="24"/>
      <w:szCs w:val="24"/>
    </w:rPr>
  </w:style>
  <w:style w:type="paragraph" w:styleId="24">
    <w:name w:val="List Bullet 2"/>
    <w:basedOn w:val="a4"/>
    <w:rsid w:val="00FC0BBC"/>
    <w:pPr>
      <w:spacing w:before="120"/>
      <w:ind w:left="0"/>
      <w:jc w:val="both"/>
    </w:pPr>
    <w:rPr>
      <w:rFonts w:ascii="Arial" w:hAnsi="Arial"/>
      <w:sz w:val="22"/>
      <w:szCs w:val="20"/>
    </w:rPr>
  </w:style>
  <w:style w:type="character" w:customStyle="1" w:styleId="40">
    <w:name w:val="Заголовок 4 Знак"/>
    <w:aliases w:val="Транзас Заголовок 4 Знак,Юниконт Заголовок 4 Знак,Подпункт Знак"/>
    <w:basedOn w:val="a6"/>
    <w:link w:val="4"/>
    <w:rsid w:val="00161971"/>
    <w:rPr>
      <w:rFonts w:asciiTheme="majorHAnsi" w:eastAsiaTheme="majorEastAsia" w:hAnsiTheme="majorHAnsi" w:cstheme="majorBidi"/>
      <w:i/>
      <w:iCs/>
      <w:color w:val="365F91" w:themeColor="accent1" w:themeShade="BF"/>
      <w:szCs w:val="24"/>
    </w:rPr>
  </w:style>
  <w:style w:type="character" w:customStyle="1" w:styleId="50">
    <w:name w:val="Заголовок 5 Знак"/>
    <w:aliases w:val="Транзас Заголовок 5 Знак,Юниконт Заголовок 5 Знак,h5 Знак"/>
    <w:basedOn w:val="a6"/>
    <w:link w:val="5"/>
    <w:rsid w:val="00161971"/>
    <w:rPr>
      <w:rFonts w:asciiTheme="majorHAnsi" w:eastAsiaTheme="majorEastAsia" w:hAnsiTheme="majorHAnsi" w:cstheme="majorBidi"/>
      <w:color w:val="365F91" w:themeColor="accent1" w:themeShade="BF"/>
      <w:szCs w:val="24"/>
    </w:rPr>
  </w:style>
  <w:style w:type="character" w:customStyle="1" w:styleId="60">
    <w:name w:val="Заголовок 6 Знак"/>
    <w:aliases w:val="Транзас Заголовок 6 Знак,Юниконт Заголовок 6 Знак"/>
    <w:basedOn w:val="a6"/>
    <w:link w:val="6"/>
    <w:rsid w:val="00161971"/>
    <w:rPr>
      <w:sz w:val="28"/>
    </w:rPr>
  </w:style>
  <w:style w:type="paragraph" w:customStyle="1" w:styleId="aff1">
    <w:name w:val="Транзас название таблицы"/>
    <w:basedOn w:val="a5"/>
    <w:next w:val="a5"/>
    <w:rsid w:val="00161971"/>
    <w:pPr>
      <w:keepNext/>
      <w:spacing w:before="120"/>
      <w:ind w:left="1814" w:hanging="1134"/>
      <w:jc w:val="left"/>
    </w:pPr>
    <w:rPr>
      <w:sz w:val="22"/>
    </w:rPr>
  </w:style>
  <w:style w:type="paragraph" w:customStyle="1" w:styleId="Historytext">
    <w:name w:val="History_text"/>
    <w:basedOn w:val="a4"/>
    <w:rsid w:val="00161971"/>
    <w:pPr>
      <w:spacing w:line="240" w:lineRule="atLeast"/>
      <w:ind w:left="284" w:right="284"/>
      <w:jc w:val="both"/>
    </w:pPr>
    <w:rPr>
      <w:szCs w:val="20"/>
      <w:lang w:eastAsia="en-US"/>
    </w:rPr>
  </w:style>
  <w:style w:type="paragraph" w:styleId="51">
    <w:name w:val="toc 5"/>
    <w:aliases w:val="Транзас Оглавление 5"/>
    <w:basedOn w:val="a5"/>
    <w:next w:val="a5"/>
    <w:autoRedefine/>
    <w:uiPriority w:val="39"/>
    <w:rsid w:val="00161971"/>
    <w:pPr>
      <w:tabs>
        <w:tab w:val="left" w:pos="1134"/>
        <w:tab w:val="right" w:leader="dot" w:pos="9923"/>
      </w:tabs>
      <w:ind w:left="1135" w:hanging="284"/>
    </w:pPr>
    <w:rPr>
      <w:sz w:val="20"/>
    </w:rPr>
  </w:style>
  <w:style w:type="paragraph" w:styleId="61">
    <w:name w:val="toc 6"/>
    <w:aliases w:val="Транзас Оглавление 6"/>
    <w:basedOn w:val="a5"/>
    <w:next w:val="a5"/>
    <w:autoRedefine/>
    <w:rsid w:val="00161971"/>
    <w:pPr>
      <w:tabs>
        <w:tab w:val="left" w:pos="1304"/>
        <w:tab w:val="right" w:leader="dot" w:pos="9923"/>
      </w:tabs>
      <w:ind w:left="1305" w:hanging="284"/>
    </w:pPr>
    <w:rPr>
      <w:sz w:val="20"/>
    </w:rPr>
  </w:style>
  <w:style w:type="paragraph" w:customStyle="1" w:styleId="123">
    <w:name w:val="Транзас 123"/>
    <w:basedOn w:val="a1"/>
    <w:rsid w:val="00161971"/>
    <w:pPr>
      <w:numPr>
        <w:numId w:val="5"/>
      </w:numPr>
      <w:tabs>
        <w:tab w:val="clear" w:pos="1635"/>
        <w:tab w:val="left" w:pos="2211"/>
      </w:tabs>
      <w:ind w:left="1183" w:hanging="360"/>
    </w:pPr>
  </w:style>
  <w:style w:type="paragraph" w:customStyle="1" w:styleId="a1">
    <w:name w:val="Транзас иерарх"/>
    <w:basedOn w:val="a5"/>
    <w:link w:val="aff2"/>
    <w:rsid w:val="00161971"/>
    <w:pPr>
      <w:numPr>
        <w:ilvl w:val="1"/>
        <w:numId w:val="3"/>
      </w:numPr>
    </w:pPr>
  </w:style>
  <w:style w:type="paragraph" w:customStyle="1" w:styleId="a3">
    <w:name w:val="Транзас абв"/>
    <w:basedOn w:val="a5"/>
    <w:rsid w:val="00161971"/>
    <w:pPr>
      <w:numPr>
        <w:ilvl w:val="1"/>
        <w:numId w:val="4"/>
      </w:numPr>
    </w:pPr>
  </w:style>
  <w:style w:type="paragraph" w:customStyle="1" w:styleId="1">
    <w:name w:val="Транзас 1марк"/>
    <w:basedOn w:val="a5"/>
    <w:rsid w:val="00161971"/>
    <w:pPr>
      <w:numPr>
        <w:ilvl w:val="2"/>
        <w:numId w:val="5"/>
      </w:numPr>
    </w:pPr>
  </w:style>
  <w:style w:type="paragraph" w:customStyle="1" w:styleId="2">
    <w:name w:val="Транзас 2марк"/>
    <w:basedOn w:val="a5"/>
    <w:rsid w:val="00161971"/>
    <w:pPr>
      <w:numPr>
        <w:ilvl w:val="1"/>
        <w:numId w:val="6"/>
      </w:numPr>
    </w:pPr>
  </w:style>
  <w:style w:type="paragraph" w:customStyle="1" w:styleId="aff3">
    <w:name w:val="Транзас Основная надпись"/>
    <w:basedOn w:val="a5"/>
    <w:rsid w:val="00161971"/>
    <w:pPr>
      <w:tabs>
        <w:tab w:val="left" w:pos="85"/>
      </w:tabs>
      <w:spacing w:after="0"/>
      <w:ind w:left="0" w:right="0"/>
      <w:contextualSpacing w:val="0"/>
      <w:jc w:val="left"/>
    </w:pPr>
    <w:rPr>
      <w:rFonts w:ascii="Arial Narrow" w:hAnsi="Arial Narrow" w:cs="Arial"/>
      <w:b/>
      <w:i/>
      <w:sz w:val="20"/>
      <w:szCs w:val="20"/>
    </w:rPr>
  </w:style>
  <w:style w:type="paragraph" w:customStyle="1" w:styleId="14">
    <w:name w:val="Транзас Титул1"/>
    <w:basedOn w:val="a5"/>
    <w:rsid w:val="00161971"/>
    <w:pPr>
      <w:spacing w:after="120"/>
      <w:ind w:left="0" w:right="0"/>
      <w:jc w:val="center"/>
    </w:pPr>
    <w:rPr>
      <w:b/>
      <w:sz w:val="52"/>
      <w:szCs w:val="52"/>
    </w:rPr>
  </w:style>
  <w:style w:type="paragraph" w:customStyle="1" w:styleId="25">
    <w:name w:val="Транзас Титул2"/>
    <w:basedOn w:val="a5"/>
    <w:rsid w:val="00161971"/>
    <w:pPr>
      <w:ind w:left="0" w:right="0"/>
      <w:jc w:val="center"/>
    </w:pPr>
    <w:rPr>
      <w:sz w:val="36"/>
      <w:szCs w:val="36"/>
    </w:rPr>
  </w:style>
  <w:style w:type="character" w:styleId="aff4">
    <w:name w:val="endnote reference"/>
    <w:rsid w:val="00161971"/>
    <w:rPr>
      <w:vertAlign w:val="superscript"/>
    </w:rPr>
  </w:style>
  <w:style w:type="character" w:styleId="aff5">
    <w:name w:val="footnote reference"/>
    <w:rsid w:val="00161971"/>
    <w:rPr>
      <w:vertAlign w:val="superscript"/>
    </w:rPr>
  </w:style>
  <w:style w:type="paragraph" w:styleId="aff6">
    <w:name w:val="endnote text"/>
    <w:basedOn w:val="a4"/>
    <w:link w:val="aff7"/>
    <w:rsid w:val="00161971"/>
    <w:pPr>
      <w:ind w:left="284" w:right="284"/>
      <w:jc w:val="both"/>
    </w:pPr>
    <w:rPr>
      <w:szCs w:val="20"/>
    </w:rPr>
  </w:style>
  <w:style w:type="character" w:customStyle="1" w:styleId="aff7">
    <w:name w:val="Текст концевой сноски Знак"/>
    <w:basedOn w:val="a6"/>
    <w:link w:val="aff6"/>
    <w:rsid w:val="00161971"/>
  </w:style>
  <w:style w:type="paragraph" w:styleId="aff8">
    <w:name w:val="footnote text"/>
    <w:basedOn w:val="a4"/>
    <w:link w:val="aff9"/>
    <w:rsid w:val="00161971"/>
    <w:pPr>
      <w:ind w:left="284" w:right="284"/>
      <w:jc w:val="both"/>
    </w:pPr>
    <w:rPr>
      <w:szCs w:val="20"/>
    </w:rPr>
  </w:style>
  <w:style w:type="character" w:customStyle="1" w:styleId="aff9">
    <w:name w:val="Текст сноски Знак"/>
    <w:basedOn w:val="a6"/>
    <w:link w:val="aff8"/>
    <w:rsid w:val="00161971"/>
  </w:style>
  <w:style w:type="paragraph" w:styleId="15">
    <w:name w:val="index 1"/>
    <w:basedOn w:val="a4"/>
    <w:next w:val="a4"/>
    <w:autoRedefine/>
    <w:rsid w:val="00161971"/>
    <w:pPr>
      <w:ind w:left="240" w:right="284" w:hanging="240"/>
      <w:jc w:val="both"/>
    </w:pPr>
    <w:rPr>
      <w:sz w:val="28"/>
    </w:rPr>
  </w:style>
  <w:style w:type="paragraph" w:styleId="affa">
    <w:name w:val="index heading"/>
    <w:basedOn w:val="a4"/>
    <w:next w:val="15"/>
    <w:rsid w:val="00161971"/>
    <w:pPr>
      <w:ind w:left="284" w:right="284"/>
      <w:jc w:val="both"/>
    </w:pPr>
    <w:rPr>
      <w:rFonts w:ascii="Arial" w:hAnsi="Arial"/>
      <w:b/>
      <w:bCs/>
      <w:sz w:val="28"/>
    </w:rPr>
  </w:style>
  <w:style w:type="paragraph" w:styleId="26">
    <w:name w:val="index 2"/>
    <w:basedOn w:val="a4"/>
    <w:next w:val="a4"/>
    <w:autoRedefine/>
    <w:rsid w:val="00161971"/>
    <w:pPr>
      <w:ind w:left="480" w:right="284" w:hanging="240"/>
      <w:jc w:val="both"/>
    </w:pPr>
    <w:rPr>
      <w:sz w:val="28"/>
    </w:rPr>
  </w:style>
  <w:style w:type="paragraph" w:styleId="32">
    <w:name w:val="index 3"/>
    <w:basedOn w:val="a4"/>
    <w:next w:val="a4"/>
    <w:autoRedefine/>
    <w:rsid w:val="00161971"/>
    <w:pPr>
      <w:ind w:left="720" w:right="284" w:hanging="240"/>
      <w:jc w:val="both"/>
    </w:pPr>
    <w:rPr>
      <w:sz w:val="28"/>
    </w:rPr>
  </w:style>
  <w:style w:type="paragraph" w:styleId="42">
    <w:name w:val="index 4"/>
    <w:basedOn w:val="a4"/>
    <w:next w:val="a4"/>
    <w:autoRedefine/>
    <w:rsid w:val="00161971"/>
    <w:pPr>
      <w:ind w:left="960" w:right="284" w:hanging="240"/>
      <w:jc w:val="both"/>
    </w:pPr>
    <w:rPr>
      <w:sz w:val="28"/>
    </w:rPr>
  </w:style>
  <w:style w:type="paragraph" w:styleId="52">
    <w:name w:val="index 5"/>
    <w:basedOn w:val="a4"/>
    <w:next w:val="a4"/>
    <w:autoRedefine/>
    <w:rsid w:val="00161971"/>
    <w:pPr>
      <w:ind w:left="1200" w:right="284" w:hanging="240"/>
      <w:jc w:val="both"/>
    </w:pPr>
    <w:rPr>
      <w:sz w:val="28"/>
    </w:rPr>
  </w:style>
  <w:style w:type="paragraph" w:customStyle="1" w:styleId="16">
    <w:name w:val="Транзас отступ1"/>
    <w:basedOn w:val="a5"/>
    <w:rsid w:val="00161971"/>
    <w:pPr>
      <w:ind w:left="1304"/>
      <w:contextualSpacing w:val="0"/>
    </w:pPr>
  </w:style>
  <w:style w:type="paragraph" w:customStyle="1" w:styleId="27">
    <w:name w:val="Транзас отступ2"/>
    <w:basedOn w:val="16"/>
    <w:rsid w:val="00161971"/>
    <w:pPr>
      <w:ind w:left="1474"/>
    </w:pPr>
  </w:style>
  <w:style w:type="paragraph" w:customStyle="1" w:styleId="33">
    <w:name w:val="Транзас отступ3"/>
    <w:basedOn w:val="27"/>
    <w:rsid w:val="00161971"/>
    <w:pPr>
      <w:ind w:left="1644"/>
    </w:pPr>
  </w:style>
  <w:style w:type="paragraph" w:customStyle="1" w:styleId="affb">
    <w:name w:val="Транзас Название"/>
    <w:basedOn w:val="a5"/>
    <w:rsid w:val="00161971"/>
    <w:pPr>
      <w:spacing w:before="120" w:after="120"/>
      <w:ind w:left="0" w:right="0"/>
      <w:jc w:val="center"/>
    </w:pPr>
    <w:rPr>
      <w:sz w:val="22"/>
    </w:rPr>
  </w:style>
  <w:style w:type="table" w:customStyle="1" w:styleId="affc">
    <w:name w:val="Транзас таблица"/>
    <w:basedOn w:val="a7"/>
    <w:rsid w:val="00161971"/>
    <w:pPr>
      <w:spacing w:after="60"/>
      <w:ind w:left="284" w:right="284"/>
      <w:jc w:val="both"/>
    </w:pPr>
    <w:rPr>
      <w:sz w:val="28"/>
      <w:szCs w:val="24"/>
    </w:rPr>
    <w:tblPr>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tcMar>
        <w:left w:w="28" w:type="dxa"/>
        <w:right w:w="28" w:type="dxa"/>
      </w:tcMar>
    </w:tcPr>
    <w:tblStylePr w:type="firstRow">
      <w:pPr>
        <w:wordWrap/>
        <w:spacing w:beforeLines="0" w:before="0" w:beforeAutospacing="0" w:afterLines="0" w:after="0" w:afterAutospacing="0" w:line="240" w:lineRule="auto"/>
        <w:ind w:leftChars="0" w:left="0" w:rightChars="0" w:right="0" w:firstLineChars="0" w:firstLine="0"/>
        <w:contextualSpacing w:val="0"/>
      </w:pPr>
      <w:rPr>
        <w:rFonts w:ascii="Times New Roman" w:hAnsi="Times New Roman"/>
        <w:b/>
        <w:sz w:val="22"/>
      </w:rPr>
      <w:tblPr/>
      <w:tcPr>
        <w:tcBorders>
          <w:bottom w:val="nil"/>
        </w:tcBorders>
      </w:tcPr>
    </w:tblStylePr>
    <w:tblStylePr w:type="firstCol">
      <w:tblPr/>
      <w:tcPr>
        <w:tcBorders>
          <w:tl2br w:val="nil"/>
        </w:tcBorders>
      </w:tcPr>
    </w:tblStylePr>
    <w:tblStylePr w:type="nwCell">
      <w:pPr>
        <w:wordWrap/>
        <w:spacing w:beforeLines="0" w:before="0" w:beforeAutospacing="0" w:afterLines="0" w:after="0" w:afterAutospacing="0" w:line="240" w:lineRule="auto"/>
        <w:ind w:leftChars="0" w:left="0" w:rightChars="0" w:right="0" w:firstLineChars="0" w:firstLine="0"/>
        <w:contextualSpacing w:val="0"/>
        <w:jc w:val="left"/>
      </w:pPr>
      <w:rPr>
        <w:rFonts w:ascii="Times New Roman" w:hAnsi="Times New Roman"/>
        <w:b/>
        <w:i w:val="0"/>
        <w:caps w:val="0"/>
        <w:small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tblPr/>
      <w:tcPr>
        <w:tcBorders>
          <w:tl2br w:val="single" w:sz="4" w:space="0" w:color="auto"/>
        </w:tcBorders>
      </w:tcPr>
    </w:tblStylePr>
  </w:style>
  <w:style w:type="paragraph" w:customStyle="1" w:styleId="affd">
    <w:name w:val="Транзас табл"/>
    <w:basedOn w:val="a5"/>
    <w:rsid w:val="00161971"/>
    <w:pPr>
      <w:spacing w:after="0"/>
      <w:ind w:left="0" w:right="0"/>
      <w:contextualSpacing w:val="0"/>
    </w:pPr>
    <w:rPr>
      <w:sz w:val="20"/>
    </w:rPr>
  </w:style>
  <w:style w:type="paragraph" w:customStyle="1" w:styleId="affe">
    <w:name w:val="Транзас объект"/>
    <w:basedOn w:val="a5"/>
    <w:next w:val="a5"/>
    <w:rsid w:val="00161971"/>
    <w:pPr>
      <w:keepNext/>
      <w:spacing w:before="120" w:after="120"/>
      <w:ind w:left="0" w:right="0"/>
      <w:contextualSpacing w:val="0"/>
      <w:jc w:val="center"/>
    </w:pPr>
  </w:style>
  <w:style w:type="paragraph" w:customStyle="1" w:styleId="afff">
    <w:name w:val="Транзас Заголовок центр"/>
    <w:basedOn w:val="a5"/>
    <w:next w:val="a5"/>
    <w:rsid w:val="00161971"/>
    <w:pPr>
      <w:spacing w:before="120" w:after="120"/>
      <w:ind w:left="0" w:right="0"/>
      <w:jc w:val="center"/>
    </w:pPr>
    <w:rPr>
      <w:b/>
    </w:rPr>
  </w:style>
  <w:style w:type="paragraph" w:customStyle="1" w:styleId="afff0">
    <w:name w:val="Транзас центр"/>
    <w:basedOn w:val="a5"/>
    <w:rsid w:val="00161971"/>
    <w:pPr>
      <w:ind w:left="0" w:right="0"/>
      <w:jc w:val="center"/>
    </w:pPr>
  </w:style>
  <w:style w:type="paragraph" w:customStyle="1" w:styleId="afff1">
    <w:name w:val="Транзас Заголовок таблицы"/>
    <w:basedOn w:val="a5"/>
    <w:rsid w:val="00161971"/>
    <w:pPr>
      <w:ind w:left="0" w:right="0"/>
      <w:jc w:val="center"/>
    </w:pPr>
    <w:rPr>
      <w:b/>
      <w:sz w:val="22"/>
    </w:rPr>
  </w:style>
  <w:style w:type="paragraph" w:customStyle="1" w:styleId="Style1">
    <w:name w:val="Style1"/>
    <w:basedOn w:val="a4"/>
    <w:rsid w:val="00161971"/>
    <w:pPr>
      <w:autoSpaceDE w:val="0"/>
      <w:autoSpaceDN w:val="0"/>
      <w:adjustRightInd w:val="0"/>
      <w:ind w:left="0"/>
      <w:jc w:val="both"/>
    </w:pPr>
    <w:rPr>
      <w:sz w:val="28"/>
    </w:rPr>
  </w:style>
  <w:style w:type="paragraph" w:customStyle="1" w:styleId="Style16">
    <w:name w:val="Style16"/>
    <w:basedOn w:val="a4"/>
    <w:rsid w:val="00161971"/>
    <w:pPr>
      <w:autoSpaceDE w:val="0"/>
      <w:autoSpaceDN w:val="0"/>
      <w:adjustRightInd w:val="0"/>
      <w:spacing w:line="238" w:lineRule="exact"/>
      <w:ind w:left="0" w:firstLine="350"/>
      <w:jc w:val="both"/>
    </w:pPr>
    <w:rPr>
      <w:sz w:val="28"/>
    </w:rPr>
  </w:style>
  <w:style w:type="character" w:customStyle="1" w:styleId="FontStyle85">
    <w:name w:val="Font Style85"/>
    <w:rsid w:val="00161971"/>
    <w:rPr>
      <w:rFonts w:ascii="Times New Roman" w:hAnsi="Times New Roman" w:cs="Times New Roman"/>
      <w:b/>
      <w:bCs/>
      <w:sz w:val="18"/>
      <w:szCs w:val="18"/>
    </w:rPr>
  </w:style>
  <w:style w:type="character" w:customStyle="1" w:styleId="FontStyle86">
    <w:name w:val="Font Style86"/>
    <w:rsid w:val="00161971"/>
    <w:rPr>
      <w:rFonts w:ascii="Times New Roman" w:hAnsi="Times New Roman" w:cs="Times New Roman"/>
      <w:sz w:val="18"/>
      <w:szCs w:val="18"/>
    </w:rPr>
  </w:style>
  <w:style w:type="paragraph" w:customStyle="1" w:styleId="Style17">
    <w:name w:val="Style17"/>
    <w:basedOn w:val="a4"/>
    <w:rsid w:val="00161971"/>
    <w:pPr>
      <w:autoSpaceDE w:val="0"/>
      <w:autoSpaceDN w:val="0"/>
      <w:adjustRightInd w:val="0"/>
      <w:spacing w:line="240" w:lineRule="exact"/>
      <w:ind w:left="0"/>
      <w:jc w:val="both"/>
    </w:pPr>
    <w:rPr>
      <w:sz w:val="28"/>
    </w:rPr>
  </w:style>
  <w:style w:type="character" w:customStyle="1" w:styleId="FontStyle83">
    <w:name w:val="Font Style83"/>
    <w:rsid w:val="00161971"/>
    <w:rPr>
      <w:rFonts w:ascii="Times New Roman" w:hAnsi="Times New Roman" w:cs="Times New Roman"/>
      <w:sz w:val="12"/>
      <w:szCs w:val="12"/>
    </w:rPr>
  </w:style>
  <w:style w:type="paragraph" w:customStyle="1" w:styleId="Style2">
    <w:name w:val="Style2"/>
    <w:basedOn w:val="a4"/>
    <w:rsid w:val="00161971"/>
    <w:pPr>
      <w:autoSpaceDE w:val="0"/>
      <w:autoSpaceDN w:val="0"/>
      <w:adjustRightInd w:val="0"/>
      <w:spacing w:line="226" w:lineRule="exact"/>
      <w:ind w:left="0" w:firstLine="230"/>
      <w:jc w:val="both"/>
    </w:pPr>
    <w:rPr>
      <w:sz w:val="28"/>
    </w:rPr>
  </w:style>
  <w:style w:type="paragraph" w:customStyle="1" w:styleId="Style3">
    <w:name w:val="Style3"/>
    <w:basedOn w:val="a4"/>
    <w:rsid w:val="00161971"/>
    <w:pPr>
      <w:autoSpaceDE w:val="0"/>
      <w:autoSpaceDN w:val="0"/>
      <w:adjustRightInd w:val="0"/>
      <w:spacing w:line="221" w:lineRule="exact"/>
      <w:ind w:left="0" w:firstLine="216"/>
      <w:jc w:val="both"/>
    </w:pPr>
    <w:rPr>
      <w:sz w:val="28"/>
    </w:rPr>
  </w:style>
  <w:style w:type="character" w:customStyle="1" w:styleId="FontStyle11">
    <w:name w:val="Font Style11"/>
    <w:rsid w:val="00161971"/>
    <w:rPr>
      <w:rFonts w:ascii="Times New Roman" w:hAnsi="Times New Roman" w:cs="Times New Roman"/>
      <w:sz w:val="18"/>
      <w:szCs w:val="18"/>
    </w:rPr>
  </w:style>
  <w:style w:type="character" w:customStyle="1" w:styleId="FontStyle53">
    <w:name w:val="Font Style53"/>
    <w:rsid w:val="00161971"/>
    <w:rPr>
      <w:rFonts w:ascii="Times New Roman" w:hAnsi="Times New Roman" w:cs="Times New Roman"/>
      <w:sz w:val="18"/>
      <w:szCs w:val="18"/>
    </w:rPr>
  </w:style>
  <w:style w:type="paragraph" w:customStyle="1" w:styleId="Style19">
    <w:name w:val="Style19"/>
    <w:basedOn w:val="a4"/>
    <w:rsid w:val="00161971"/>
    <w:pPr>
      <w:autoSpaceDE w:val="0"/>
      <w:autoSpaceDN w:val="0"/>
      <w:adjustRightInd w:val="0"/>
      <w:ind w:left="0"/>
      <w:jc w:val="center"/>
    </w:pPr>
    <w:rPr>
      <w:sz w:val="28"/>
    </w:rPr>
  </w:style>
  <w:style w:type="paragraph" w:customStyle="1" w:styleId="Style32">
    <w:name w:val="Style32"/>
    <w:basedOn w:val="a4"/>
    <w:rsid w:val="00161971"/>
    <w:pPr>
      <w:autoSpaceDE w:val="0"/>
      <w:autoSpaceDN w:val="0"/>
      <w:adjustRightInd w:val="0"/>
      <w:spacing w:line="233" w:lineRule="exact"/>
      <w:ind w:left="0" w:firstLine="139"/>
      <w:jc w:val="both"/>
    </w:pPr>
    <w:rPr>
      <w:sz w:val="28"/>
    </w:rPr>
  </w:style>
  <w:style w:type="paragraph" w:customStyle="1" w:styleId="Style33">
    <w:name w:val="Style33"/>
    <w:basedOn w:val="a4"/>
    <w:rsid w:val="00161971"/>
    <w:pPr>
      <w:autoSpaceDE w:val="0"/>
      <w:autoSpaceDN w:val="0"/>
      <w:adjustRightInd w:val="0"/>
      <w:ind w:left="0"/>
      <w:jc w:val="center"/>
    </w:pPr>
    <w:rPr>
      <w:sz w:val="28"/>
    </w:rPr>
  </w:style>
  <w:style w:type="character" w:customStyle="1" w:styleId="FontStyle12">
    <w:name w:val="Font Style12"/>
    <w:rsid w:val="00161971"/>
    <w:rPr>
      <w:rFonts w:ascii="Times New Roman" w:hAnsi="Times New Roman" w:cs="Times New Roman"/>
      <w:sz w:val="18"/>
      <w:szCs w:val="18"/>
    </w:rPr>
  </w:style>
  <w:style w:type="character" w:customStyle="1" w:styleId="FontStyle13">
    <w:name w:val="Font Style13"/>
    <w:rsid w:val="00161971"/>
    <w:rPr>
      <w:rFonts w:ascii="Times New Roman" w:hAnsi="Times New Roman" w:cs="Times New Roman"/>
      <w:b/>
      <w:bCs/>
      <w:sz w:val="18"/>
      <w:szCs w:val="18"/>
    </w:rPr>
  </w:style>
  <w:style w:type="paragraph" w:customStyle="1" w:styleId="Style4">
    <w:name w:val="Style4"/>
    <w:basedOn w:val="a4"/>
    <w:rsid w:val="00161971"/>
    <w:pPr>
      <w:autoSpaceDE w:val="0"/>
      <w:autoSpaceDN w:val="0"/>
      <w:adjustRightInd w:val="0"/>
      <w:spacing w:line="250" w:lineRule="exact"/>
      <w:ind w:left="0" w:firstLine="346"/>
      <w:jc w:val="both"/>
    </w:pPr>
    <w:rPr>
      <w:sz w:val="28"/>
    </w:rPr>
  </w:style>
  <w:style w:type="paragraph" w:customStyle="1" w:styleId="Style8">
    <w:name w:val="Style8"/>
    <w:basedOn w:val="a4"/>
    <w:rsid w:val="00161971"/>
    <w:pPr>
      <w:autoSpaceDE w:val="0"/>
      <w:autoSpaceDN w:val="0"/>
      <w:adjustRightInd w:val="0"/>
      <w:spacing w:line="230" w:lineRule="exact"/>
      <w:ind w:left="0" w:firstLine="221"/>
      <w:jc w:val="both"/>
    </w:pPr>
    <w:rPr>
      <w:sz w:val="28"/>
    </w:rPr>
  </w:style>
  <w:style w:type="paragraph" w:customStyle="1" w:styleId="Style23">
    <w:name w:val="Style23"/>
    <w:basedOn w:val="a4"/>
    <w:rsid w:val="00161971"/>
    <w:pPr>
      <w:autoSpaceDE w:val="0"/>
      <w:autoSpaceDN w:val="0"/>
      <w:adjustRightInd w:val="0"/>
      <w:spacing w:line="228" w:lineRule="exact"/>
      <w:ind w:left="0" w:firstLine="230"/>
      <w:jc w:val="both"/>
    </w:pPr>
    <w:rPr>
      <w:sz w:val="28"/>
    </w:rPr>
  </w:style>
  <w:style w:type="paragraph" w:customStyle="1" w:styleId="Style36">
    <w:name w:val="Style36"/>
    <w:basedOn w:val="a4"/>
    <w:rsid w:val="00161971"/>
    <w:pPr>
      <w:autoSpaceDE w:val="0"/>
      <w:autoSpaceDN w:val="0"/>
      <w:adjustRightInd w:val="0"/>
      <w:spacing w:line="235" w:lineRule="exact"/>
      <w:ind w:left="0"/>
      <w:jc w:val="center"/>
    </w:pPr>
    <w:rPr>
      <w:sz w:val="28"/>
    </w:rPr>
  </w:style>
  <w:style w:type="character" w:customStyle="1" w:styleId="FontStyle55">
    <w:name w:val="Font Style55"/>
    <w:rsid w:val="00161971"/>
    <w:rPr>
      <w:rFonts w:ascii="Times New Roman" w:hAnsi="Times New Roman" w:cs="Times New Roman"/>
      <w:b/>
      <w:bCs/>
      <w:sz w:val="18"/>
      <w:szCs w:val="18"/>
    </w:rPr>
  </w:style>
  <w:style w:type="character" w:customStyle="1" w:styleId="FontStyle64">
    <w:name w:val="Font Style64"/>
    <w:rsid w:val="00161971"/>
    <w:rPr>
      <w:rFonts w:ascii="Times New Roman" w:hAnsi="Times New Roman" w:cs="Times New Roman"/>
      <w:b/>
      <w:bCs/>
      <w:sz w:val="14"/>
      <w:szCs w:val="14"/>
    </w:rPr>
  </w:style>
  <w:style w:type="paragraph" w:customStyle="1" w:styleId="Style5">
    <w:name w:val="Style5"/>
    <w:basedOn w:val="a4"/>
    <w:rsid w:val="00161971"/>
    <w:pPr>
      <w:autoSpaceDE w:val="0"/>
      <w:autoSpaceDN w:val="0"/>
      <w:adjustRightInd w:val="0"/>
      <w:ind w:left="0"/>
      <w:jc w:val="both"/>
    </w:pPr>
    <w:rPr>
      <w:sz w:val="28"/>
    </w:rPr>
  </w:style>
  <w:style w:type="paragraph" w:customStyle="1" w:styleId="Style6">
    <w:name w:val="Style6"/>
    <w:basedOn w:val="a4"/>
    <w:rsid w:val="00161971"/>
    <w:pPr>
      <w:autoSpaceDE w:val="0"/>
      <w:autoSpaceDN w:val="0"/>
      <w:adjustRightInd w:val="0"/>
      <w:ind w:left="0"/>
      <w:jc w:val="both"/>
    </w:pPr>
    <w:rPr>
      <w:sz w:val="28"/>
    </w:rPr>
  </w:style>
  <w:style w:type="character" w:customStyle="1" w:styleId="FontStyle52">
    <w:name w:val="Font Style52"/>
    <w:rsid w:val="00161971"/>
    <w:rPr>
      <w:rFonts w:ascii="Times New Roman" w:hAnsi="Times New Roman" w:cs="Times New Roman"/>
      <w:sz w:val="16"/>
      <w:szCs w:val="16"/>
    </w:rPr>
  </w:style>
  <w:style w:type="paragraph" w:customStyle="1" w:styleId="Style10">
    <w:name w:val="Style10"/>
    <w:basedOn w:val="a4"/>
    <w:rsid w:val="00161971"/>
    <w:pPr>
      <w:autoSpaceDE w:val="0"/>
      <w:autoSpaceDN w:val="0"/>
      <w:adjustRightInd w:val="0"/>
      <w:spacing w:line="182" w:lineRule="exact"/>
      <w:ind w:left="0"/>
      <w:jc w:val="center"/>
    </w:pPr>
    <w:rPr>
      <w:sz w:val="28"/>
    </w:rPr>
  </w:style>
  <w:style w:type="paragraph" w:customStyle="1" w:styleId="Style20">
    <w:name w:val="Style20"/>
    <w:basedOn w:val="a4"/>
    <w:rsid w:val="00161971"/>
    <w:pPr>
      <w:autoSpaceDE w:val="0"/>
      <w:autoSpaceDN w:val="0"/>
      <w:adjustRightInd w:val="0"/>
      <w:spacing w:line="182" w:lineRule="exact"/>
      <w:ind w:left="0"/>
      <w:jc w:val="center"/>
    </w:pPr>
    <w:rPr>
      <w:sz w:val="28"/>
    </w:rPr>
  </w:style>
  <w:style w:type="paragraph" w:customStyle="1" w:styleId="Style34">
    <w:name w:val="Style34"/>
    <w:basedOn w:val="a4"/>
    <w:rsid w:val="00161971"/>
    <w:pPr>
      <w:autoSpaceDE w:val="0"/>
      <w:autoSpaceDN w:val="0"/>
      <w:adjustRightInd w:val="0"/>
      <w:spacing w:line="178" w:lineRule="exact"/>
      <w:ind w:left="0" w:firstLine="293"/>
      <w:jc w:val="both"/>
    </w:pPr>
    <w:rPr>
      <w:sz w:val="28"/>
    </w:rPr>
  </w:style>
  <w:style w:type="paragraph" w:customStyle="1" w:styleId="Style22">
    <w:name w:val="Style22"/>
    <w:basedOn w:val="a4"/>
    <w:rsid w:val="00161971"/>
    <w:pPr>
      <w:autoSpaceDE w:val="0"/>
      <w:autoSpaceDN w:val="0"/>
      <w:adjustRightInd w:val="0"/>
      <w:spacing w:line="197" w:lineRule="exact"/>
      <w:ind w:left="0" w:firstLine="67"/>
      <w:jc w:val="both"/>
    </w:pPr>
    <w:rPr>
      <w:sz w:val="28"/>
    </w:rPr>
  </w:style>
  <w:style w:type="paragraph" w:customStyle="1" w:styleId="Style54">
    <w:name w:val="Style54"/>
    <w:basedOn w:val="a4"/>
    <w:rsid w:val="00161971"/>
    <w:pPr>
      <w:autoSpaceDE w:val="0"/>
      <w:autoSpaceDN w:val="0"/>
      <w:adjustRightInd w:val="0"/>
      <w:spacing w:line="190" w:lineRule="exact"/>
      <w:ind w:left="0"/>
      <w:jc w:val="center"/>
    </w:pPr>
    <w:rPr>
      <w:sz w:val="28"/>
    </w:rPr>
  </w:style>
  <w:style w:type="character" w:customStyle="1" w:styleId="FontStyle81">
    <w:name w:val="Font Style81"/>
    <w:rsid w:val="00161971"/>
    <w:rPr>
      <w:rFonts w:ascii="Times New Roman" w:hAnsi="Times New Roman" w:cs="Times New Roman"/>
      <w:i/>
      <w:iCs/>
      <w:spacing w:val="-10"/>
      <w:sz w:val="12"/>
      <w:szCs w:val="12"/>
    </w:rPr>
  </w:style>
  <w:style w:type="paragraph" w:customStyle="1" w:styleId="Style49">
    <w:name w:val="Style49"/>
    <w:basedOn w:val="a4"/>
    <w:rsid w:val="00161971"/>
    <w:pPr>
      <w:autoSpaceDE w:val="0"/>
      <w:autoSpaceDN w:val="0"/>
      <w:adjustRightInd w:val="0"/>
      <w:spacing w:line="192" w:lineRule="exact"/>
      <w:ind w:left="0" w:firstLine="173"/>
      <w:jc w:val="both"/>
    </w:pPr>
    <w:rPr>
      <w:sz w:val="28"/>
    </w:rPr>
  </w:style>
  <w:style w:type="character" w:customStyle="1" w:styleId="FontStyle69">
    <w:name w:val="Font Style69"/>
    <w:rsid w:val="00161971"/>
    <w:rPr>
      <w:rFonts w:ascii="Times New Roman" w:hAnsi="Times New Roman" w:cs="Times New Roman"/>
      <w:sz w:val="12"/>
      <w:szCs w:val="12"/>
    </w:rPr>
  </w:style>
  <w:style w:type="paragraph" w:customStyle="1" w:styleId="Style50">
    <w:name w:val="Style50"/>
    <w:basedOn w:val="a4"/>
    <w:rsid w:val="00161971"/>
    <w:pPr>
      <w:autoSpaceDE w:val="0"/>
      <w:autoSpaceDN w:val="0"/>
      <w:adjustRightInd w:val="0"/>
      <w:ind w:left="0"/>
      <w:jc w:val="both"/>
    </w:pPr>
    <w:rPr>
      <w:sz w:val="28"/>
    </w:rPr>
  </w:style>
  <w:style w:type="paragraph" w:customStyle="1" w:styleId="Style18">
    <w:name w:val="Style18"/>
    <w:basedOn w:val="a4"/>
    <w:rsid w:val="00161971"/>
    <w:pPr>
      <w:autoSpaceDE w:val="0"/>
      <w:autoSpaceDN w:val="0"/>
      <w:adjustRightInd w:val="0"/>
      <w:spacing w:line="158" w:lineRule="exact"/>
      <w:ind w:left="0"/>
      <w:jc w:val="center"/>
    </w:pPr>
    <w:rPr>
      <w:sz w:val="28"/>
    </w:rPr>
  </w:style>
  <w:style w:type="paragraph" w:customStyle="1" w:styleId="Style7">
    <w:name w:val="Style7"/>
    <w:basedOn w:val="a4"/>
    <w:rsid w:val="00161971"/>
    <w:pPr>
      <w:autoSpaceDE w:val="0"/>
      <w:autoSpaceDN w:val="0"/>
      <w:adjustRightInd w:val="0"/>
      <w:ind w:left="0"/>
      <w:jc w:val="both"/>
    </w:pPr>
    <w:rPr>
      <w:sz w:val="28"/>
    </w:rPr>
  </w:style>
  <w:style w:type="paragraph" w:customStyle="1" w:styleId="Style9">
    <w:name w:val="Style9"/>
    <w:basedOn w:val="a4"/>
    <w:rsid w:val="00161971"/>
    <w:pPr>
      <w:autoSpaceDE w:val="0"/>
      <w:autoSpaceDN w:val="0"/>
      <w:adjustRightInd w:val="0"/>
      <w:ind w:left="0"/>
      <w:jc w:val="both"/>
    </w:pPr>
    <w:rPr>
      <w:sz w:val="28"/>
    </w:rPr>
  </w:style>
  <w:style w:type="character" w:customStyle="1" w:styleId="FontStyle15">
    <w:name w:val="Font Style15"/>
    <w:rsid w:val="00161971"/>
    <w:rPr>
      <w:rFonts w:ascii="Times New Roman" w:hAnsi="Times New Roman" w:cs="Times New Roman"/>
      <w:b/>
      <w:bCs/>
      <w:sz w:val="18"/>
      <w:szCs w:val="18"/>
    </w:rPr>
  </w:style>
  <w:style w:type="character" w:customStyle="1" w:styleId="FontStyle14">
    <w:name w:val="Font Style14"/>
    <w:rsid w:val="00161971"/>
    <w:rPr>
      <w:rFonts w:ascii="Times New Roman" w:hAnsi="Times New Roman" w:cs="Times New Roman"/>
      <w:b/>
      <w:bCs/>
      <w:sz w:val="18"/>
      <w:szCs w:val="18"/>
    </w:rPr>
  </w:style>
  <w:style w:type="paragraph" w:styleId="28">
    <w:name w:val="Body Text Indent 2"/>
    <w:basedOn w:val="a4"/>
    <w:link w:val="29"/>
    <w:rsid w:val="00161971"/>
    <w:pPr>
      <w:shd w:val="clear" w:color="auto" w:fill="FFFFFF"/>
      <w:autoSpaceDE w:val="0"/>
      <w:autoSpaceDN w:val="0"/>
      <w:adjustRightInd w:val="0"/>
      <w:ind w:left="0" w:firstLine="284"/>
      <w:jc w:val="both"/>
    </w:pPr>
    <w:rPr>
      <w:color w:val="000000"/>
      <w:sz w:val="28"/>
    </w:rPr>
  </w:style>
  <w:style w:type="character" w:customStyle="1" w:styleId="29">
    <w:name w:val="Основной текст с отступом 2 Знак"/>
    <w:basedOn w:val="a6"/>
    <w:link w:val="28"/>
    <w:rsid w:val="00161971"/>
    <w:rPr>
      <w:color w:val="000000"/>
      <w:sz w:val="28"/>
      <w:szCs w:val="24"/>
      <w:shd w:val="clear" w:color="auto" w:fill="FFFFFF"/>
    </w:rPr>
  </w:style>
  <w:style w:type="paragraph" w:customStyle="1" w:styleId="Style12">
    <w:name w:val="Style12"/>
    <w:basedOn w:val="a4"/>
    <w:rsid w:val="00161971"/>
    <w:pPr>
      <w:autoSpaceDE w:val="0"/>
      <w:autoSpaceDN w:val="0"/>
      <w:adjustRightInd w:val="0"/>
      <w:spacing w:line="413" w:lineRule="exact"/>
      <w:ind w:left="0" w:firstLine="576"/>
      <w:jc w:val="both"/>
    </w:pPr>
    <w:rPr>
      <w:sz w:val="28"/>
    </w:rPr>
  </w:style>
  <w:style w:type="character" w:customStyle="1" w:styleId="FontStyle22">
    <w:name w:val="Font Style22"/>
    <w:rsid w:val="00161971"/>
    <w:rPr>
      <w:rFonts w:ascii="Times New Roman" w:hAnsi="Times New Roman" w:cs="Times New Roman"/>
      <w:sz w:val="18"/>
      <w:szCs w:val="18"/>
    </w:rPr>
  </w:style>
  <w:style w:type="character" w:customStyle="1" w:styleId="FontStyle23">
    <w:name w:val="Font Style23"/>
    <w:rsid w:val="00161971"/>
    <w:rPr>
      <w:rFonts w:ascii="Times New Roman" w:hAnsi="Times New Roman" w:cs="Times New Roman"/>
      <w:sz w:val="26"/>
      <w:szCs w:val="26"/>
    </w:rPr>
  </w:style>
  <w:style w:type="character" w:customStyle="1" w:styleId="FontStyle25">
    <w:name w:val="Font Style25"/>
    <w:rsid w:val="00161971"/>
    <w:rPr>
      <w:rFonts w:ascii="Cambria" w:hAnsi="Cambria" w:cs="Cambria"/>
      <w:i/>
      <w:iCs/>
      <w:smallCaps/>
      <w:spacing w:val="-10"/>
      <w:sz w:val="26"/>
      <w:szCs w:val="26"/>
    </w:rPr>
  </w:style>
  <w:style w:type="character" w:customStyle="1" w:styleId="FontStyle26">
    <w:name w:val="Font Style26"/>
    <w:rsid w:val="00161971"/>
    <w:rPr>
      <w:rFonts w:ascii="Arial Unicode MS" w:eastAsia="Arial Unicode MS" w:cs="Arial Unicode MS"/>
      <w:i/>
      <w:iCs/>
      <w:spacing w:val="10"/>
      <w:sz w:val="20"/>
      <w:szCs w:val="20"/>
    </w:rPr>
  </w:style>
  <w:style w:type="character" w:customStyle="1" w:styleId="FontStyle27">
    <w:name w:val="Font Style27"/>
    <w:rsid w:val="00161971"/>
    <w:rPr>
      <w:rFonts w:ascii="Arial Unicode MS" w:eastAsia="Arial Unicode MS" w:cs="Arial Unicode MS"/>
      <w:sz w:val="24"/>
      <w:szCs w:val="24"/>
    </w:rPr>
  </w:style>
  <w:style w:type="character" w:customStyle="1" w:styleId="FontStyle28">
    <w:name w:val="Font Style28"/>
    <w:rsid w:val="00161971"/>
    <w:rPr>
      <w:rFonts w:ascii="Arial Unicode MS" w:eastAsia="Arial Unicode MS" w:cs="Arial Unicode MS"/>
      <w:b/>
      <w:bCs/>
      <w:sz w:val="24"/>
      <w:szCs w:val="24"/>
    </w:rPr>
  </w:style>
  <w:style w:type="paragraph" w:styleId="8">
    <w:name w:val="toc 8"/>
    <w:basedOn w:val="a4"/>
    <w:next w:val="a4"/>
    <w:autoRedefine/>
    <w:rsid w:val="00161971"/>
    <w:pPr>
      <w:autoSpaceDE w:val="0"/>
      <w:autoSpaceDN w:val="0"/>
      <w:adjustRightInd w:val="0"/>
      <w:ind w:left="1400"/>
      <w:jc w:val="both"/>
    </w:pPr>
    <w:rPr>
      <w:rFonts w:ascii="Courier New" w:hAnsi="Courier New" w:cs="Courier New"/>
      <w:szCs w:val="20"/>
    </w:rPr>
  </w:style>
  <w:style w:type="paragraph" w:customStyle="1" w:styleId="Style11">
    <w:name w:val="Style11"/>
    <w:basedOn w:val="a4"/>
    <w:rsid w:val="00161971"/>
    <w:pPr>
      <w:autoSpaceDE w:val="0"/>
      <w:autoSpaceDN w:val="0"/>
      <w:adjustRightInd w:val="0"/>
      <w:ind w:left="0"/>
      <w:jc w:val="both"/>
    </w:pPr>
    <w:rPr>
      <w:sz w:val="28"/>
    </w:rPr>
  </w:style>
  <w:style w:type="paragraph" w:customStyle="1" w:styleId="Style13">
    <w:name w:val="Style13"/>
    <w:basedOn w:val="a4"/>
    <w:rsid w:val="00161971"/>
    <w:pPr>
      <w:autoSpaceDE w:val="0"/>
      <w:autoSpaceDN w:val="0"/>
      <w:adjustRightInd w:val="0"/>
      <w:spacing w:line="413" w:lineRule="exact"/>
      <w:ind w:left="0"/>
      <w:jc w:val="both"/>
    </w:pPr>
    <w:rPr>
      <w:sz w:val="28"/>
    </w:rPr>
  </w:style>
  <w:style w:type="paragraph" w:customStyle="1" w:styleId="Style14">
    <w:name w:val="Style14"/>
    <w:basedOn w:val="a4"/>
    <w:rsid w:val="00161971"/>
    <w:pPr>
      <w:autoSpaceDE w:val="0"/>
      <w:autoSpaceDN w:val="0"/>
      <w:adjustRightInd w:val="0"/>
      <w:ind w:left="0"/>
      <w:jc w:val="both"/>
    </w:pPr>
    <w:rPr>
      <w:sz w:val="28"/>
    </w:rPr>
  </w:style>
  <w:style w:type="character" w:customStyle="1" w:styleId="FontStyle24">
    <w:name w:val="Font Style24"/>
    <w:rsid w:val="00161971"/>
    <w:rPr>
      <w:rFonts w:ascii="Cambria" w:hAnsi="Cambria" w:cs="Cambria"/>
      <w:b/>
      <w:bCs/>
      <w:i/>
      <w:iCs/>
      <w:sz w:val="14"/>
      <w:szCs w:val="14"/>
    </w:rPr>
  </w:style>
  <w:style w:type="character" w:customStyle="1" w:styleId="FontStyle29">
    <w:name w:val="Font Style29"/>
    <w:rsid w:val="00161971"/>
    <w:rPr>
      <w:rFonts w:ascii="Times New Roman" w:hAnsi="Times New Roman" w:cs="Times New Roman"/>
      <w:b/>
      <w:bCs/>
      <w:w w:val="20"/>
      <w:sz w:val="14"/>
      <w:szCs w:val="14"/>
    </w:rPr>
  </w:style>
  <w:style w:type="character" w:customStyle="1" w:styleId="FontStyle30">
    <w:name w:val="Font Style30"/>
    <w:rsid w:val="00161971"/>
    <w:rPr>
      <w:rFonts w:ascii="Times New Roman" w:hAnsi="Times New Roman" w:cs="Times New Roman"/>
      <w:sz w:val="46"/>
      <w:szCs w:val="46"/>
    </w:rPr>
  </w:style>
  <w:style w:type="paragraph" w:styleId="afff2">
    <w:name w:val="Body Text"/>
    <w:basedOn w:val="a4"/>
    <w:link w:val="afff3"/>
    <w:rsid w:val="00161971"/>
    <w:pPr>
      <w:ind w:left="284" w:right="284"/>
      <w:jc w:val="both"/>
    </w:pPr>
    <w:rPr>
      <w:sz w:val="28"/>
    </w:rPr>
  </w:style>
  <w:style w:type="character" w:customStyle="1" w:styleId="afff3">
    <w:name w:val="Основной текст Знак"/>
    <w:basedOn w:val="a6"/>
    <w:link w:val="afff2"/>
    <w:rsid w:val="00161971"/>
    <w:rPr>
      <w:sz w:val="28"/>
      <w:szCs w:val="24"/>
    </w:rPr>
  </w:style>
  <w:style w:type="paragraph" w:customStyle="1" w:styleId="Style21">
    <w:name w:val="Style21"/>
    <w:basedOn w:val="a4"/>
    <w:rsid w:val="00161971"/>
    <w:pPr>
      <w:autoSpaceDE w:val="0"/>
      <w:autoSpaceDN w:val="0"/>
      <w:adjustRightInd w:val="0"/>
      <w:spacing w:line="192" w:lineRule="exact"/>
      <w:ind w:left="0"/>
      <w:jc w:val="both"/>
    </w:pPr>
    <w:rPr>
      <w:sz w:val="28"/>
    </w:rPr>
  </w:style>
  <w:style w:type="paragraph" w:customStyle="1" w:styleId="Style38">
    <w:name w:val="Style38"/>
    <w:basedOn w:val="a4"/>
    <w:rsid w:val="00161971"/>
    <w:pPr>
      <w:autoSpaceDE w:val="0"/>
      <w:autoSpaceDN w:val="0"/>
      <w:adjustRightInd w:val="0"/>
      <w:spacing w:line="178" w:lineRule="exact"/>
      <w:ind w:left="0"/>
      <w:jc w:val="both"/>
    </w:pPr>
    <w:rPr>
      <w:sz w:val="28"/>
    </w:rPr>
  </w:style>
  <w:style w:type="paragraph" w:customStyle="1" w:styleId="Style47">
    <w:name w:val="Style47"/>
    <w:basedOn w:val="a4"/>
    <w:rsid w:val="00161971"/>
    <w:pPr>
      <w:autoSpaceDE w:val="0"/>
      <w:autoSpaceDN w:val="0"/>
      <w:adjustRightInd w:val="0"/>
      <w:ind w:left="0"/>
      <w:jc w:val="center"/>
    </w:pPr>
    <w:rPr>
      <w:sz w:val="28"/>
    </w:rPr>
  </w:style>
  <w:style w:type="paragraph" w:customStyle="1" w:styleId="Style52">
    <w:name w:val="Style52"/>
    <w:basedOn w:val="a4"/>
    <w:rsid w:val="00161971"/>
    <w:pPr>
      <w:autoSpaceDE w:val="0"/>
      <w:autoSpaceDN w:val="0"/>
      <w:adjustRightInd w:val="0"/>
      <w:ind w:left="0"/>
      <w:jc w:val="both"/>
    </w:pPr>
    <w:rPr>
      <w:sz w:val="28"/>
    </w:rPr>
  </w:style>
  <w:style w:type="character" w:customStyle="1" w:styleId="FontStyle65">
    <w:name w:val="Font Style65"/>
    <w:rsid w:val="00161971"/>
    <w:rPr>
      <w:rFonts w:ascii="Times New Roman" w:hAnsi="Times New Roman" w:cs="Times New Roman"/>
      <w:b/>
      <w:bCs/>
      <w:sz w:val="12"/>
      <w:szCs w:val="12"/>
    </w:rPr>
  </w:style>
  <w:style w:type="character" w:customStyle="1" w:styleId="FontStyle75">
    <w:name w:val="Font Style75"/>
    <w:rsid w:val="00161971"/>
    <w:rPr>
      <w:rFonts w:ascii="Times New Roman" w:hAnsi="Times New Roman" w:cs="Times New Roman"/>
      <w:i/>
      <w:iCs/>
      <w:sz w:val="12"/>
      <w:szCs w:val="12"/>
    </w:rPr>
  </w:style>
  <w:style w:type="character" w:customStyle="1" w:styleId="FontStyle76">
    <w:name w:val="Font Style76"/>
    <w:rsid w:val="00161971"/>
    <w:rPr>
      <w:rFonts w:ascii="Times New Roman" w:hAnsi="Times New Roman" w:cs="Times New Roman"/>
      <w:i/>
      <w:iCs/>
      <w:sz w:val="14"/>
      <w:szCs w:val="14"/>
    </w:rPr>
  </w:style>
  <w:style w:type="paragraph" w:customStyle="1" w:styleId="Style40">
    <w:name w:val="Style40"/>
    <w:basedOn w:val="a4"/>
    <w:rsid w:val="00161971"/>
    <w:pPr>
      <w:autoSpaceDE w:val="0"/>
      <w:autoSpaceDN w:val="0"/>
      <w:adjustRightInd w:val="0"/>
      <w:ind w:left="0"/>
      <w:jc w:val="both"/>
    </w:pPr>
    <w:rPr>
      <w:sz w:val="28"/>
    </w:rPr>
  </w:style>
  <w:style w:type="paragraph" w:customStyle="1" w:styleId="Style41">
    <w:name w:val="Style41"/>
    <w:basedOn w:val="a4"/>
    <w:rsid w:val="00161971"/>
    <w:pPr>
      <w:autoSpaceDE w:val="0"/>
      <w:autoSpaceDN w:val="0"/>
      <w:adjustRightInd w:val="0"/>
      <w:spacing w:line="240" w:lineRule="exact"/>
      <w:ind w:left="0" w:firstLine="106"/>
      <w:jc w:val="both"/>
    </w:pPr>
    <w:rPr>
      <w:sz w:val="28"/>
    </w:rPr>
  </w:style>
  <w:style w:type="paragraph" w:customStyle="1" w:styleId="Style35">
    <w:name w:val="Style35"/>
    <w:basedOn w:val="a4"/>
    <w:rsid w:val="00161971"/>
    <w:pPr>
      <w:autoSpaceDE w:val="0"/>
      <w:autoSpaceDN w:val="0"/>
      <w:adjustRightInd w:val="0"/>
      <w:spacing w:line="240" w:lineRule="exact"/>
      <w:ind w:left="0" w:firstLine="346"/>
      <w:jc w:val="both"/>
    </w:pPr>
    <w:rPr>
      <w:sz w:val="28"/>
    </w:rPr>
  </w:style>
  <w:style w:type="character" w:customStyle="1" w:styleId="FontStyle20">
    <w:name w:val="Font Style20"/>
    <w:rsid w:val="00161971"/>
    <w:rPr>
      <w:rFonts w:ascii="Arial" w:hAnsi="Arial" w:cs="Arial"/>
      <w:b/>
      <w:bCs/>
      <w:sz w:val="22"/>
      <w:szCs w:val="22"/>
    </w:rPr>
  </w:style>
  <w:style w:type="paragraph" w:customStyle="1" w:styleId="123456">
    <w:name w:val="Пункт 1.2.3.4.5.6"/>
    <w:basedOn w:val="a4"/>
    <w:rsid w:val="00161971"/>
    <w:pPr>
      <w:spacing w:line="288" w:lineRule="auto"/>
      <w:ind w:left="0"/>
      <w:jc w:val="both"/>
      <w:outlineLvl w:val="5"/>
    </w:pPr>
    <w:rPr>
      <w:kern w:val="20"/>
      <w:sz w:val="28"/>
      <w:szCs w:val="20"/>
    </w:rPr>
  </w:style>
  <w:style w:type="paragraph" w:styleId="34">
    <w:name w:val="Body Text 3"/>
    <w:basedOn w:val="a4"/>
    <w:link w:val="35"/>
    <w:rsid w:val="00161971"/>
    <w:pPr>
      <w:ind w:left="284" w:right="284"/>
      <w:jc w:val="both"/>
    </w:pPr>
    <w:rPr>
      <w:sz w:val="16"/>
      <w:szCs w:val="16"/>
    </w:rPr>
  </w:style>
  <w:style w:type="character" w:customStyle="1" w:styleId="35">
    <w:name w:val="Основной текст 3 Знак"/>
    <w:basedOn w:val="a6"/>
    <w:link w:val="34"/>
    <w:rsid w:val="00161971"/>
    <w:rPr>
      <w:sz w:val="16"/>
      <w:szCs w:val="16"/>
    </w:rPr>
  </w:style>
  <w:style w:type="paragraph" w:customStyle="1" w:styleId="Default">
    <w:name w:val="Default"/>
    <w:rsid w:val="00161971"/>
    <w:pPr>
      <w:autoSpaceDE w:val="0"/>
      <w:autoSpaceDN w:val="0"/>
      <w:adjustRightInd w:val="0"/>
      <w:spacing w:after="60"/>
      <w:ind w:left="284" w:right="284"/>
      <w:jc w:val="both"/>
    </w:pPr>
    <w:rPr>
      <w:rFonts w:ascii="Arial" w:hAnsi="Arial" w:cs="Arial"/>
      <w:color w:val="000000"/>
      <w:sz w:val="24"/>
      <w:szCs w:val="24"/>
    </w:rPr>
  </w:style>
  <w:style w:type="paragraph" w:styleId="36">
    <w:name w:val="Body Text Indent 3"/>
    <w:basedOn w:val="a4"/>
    <w:link w:val="37"/>
    <w:rsid w:val="00161971"/>
    <w:pPr>
      <w:ind w:left="283" w:right="284"/>
      <w:jc w:val="both"/>
    </w:pPr>
    <w:rPr>
      <w:sz w:val="16"/>
      <w:szCs w:val="16"/>
    </w:rPr>
  </w:style>
  <w:style w:type="character" w:customStyle="1" w:styleId="37">
    <w:name w:val="Основной текст с отступом 3 Знак"/>
    <w:basedOn w:val="a6"/>
    <w:link w:val="36"/>
    <w:rsid w:val="00161971"/>
    <w:rPr>
      <w:sz w:val="16"/>
      <w:szCs w:val="16"/>
    </w:rPr>
  </w:style>
  <w:style w:type="paragraph" w:customStyle="1" w:styleId="afff4">
    <w:name w:val="МОЯ ТАБЛИЦА"/>
    <w:rsid w:val="00161971"/>
    <w:pPr>
      <w:spacing w:after="60"/>
      <w:ind w:left="284" w:right="284"/>
      <w:jc w:val="center"/>
    </w:pPr>
    <w:rPr>
      <w:sz w:val="22"/>
      <w:szCs w:val="22"/>
    </w:rPr>
  </w:style>
  <w:style w:type="paragraph" w:customStyle="1" w:styleId="afff5">
    <w:name w:val="Юниконт иерарх"/>
    <w:basedOn w:val="a4"/>
    <w:rsid w:val="00161971"/>
    <w:pPr>
      <w:tabs>
        <w:tab w:val="num" w:pos="1871"/>
      </w:tabs>
      <w:spacing w:before="240"/>
      <w:ind w:left="1871" w:right="284" w:hanging="567"/>
      <w:contextualSpacing/>
      <w:jc w:val="both"/>
    </w:pPr>
    <w:rPr>
      <w:rFonts w:ascii="Arial" w:hAnsi="Arial"/>
      <w:sz w:val="28"/>
    </w:rPr>
  </w:style>
  <w:style w:type="paragraph" w:customStyle="1" w:styleId="Standard">
    <w:name w:val="Standard"/>
    <w:rsid w:val="00161971"/>
    <w:pPr>
      <w:autoSpaceDN w:val="0"/>
      <w:spacing w:after="60"/>
      <w:ind w:left="284" w:right="284"/>
      <w:jc w:val="both"/>
      <w:textAlignment w:val="baseline"/>
    </w:pPr>
    <w:rPr>
      <w:b/>
      <w:kern w:val="3"/>
      <w:sz w:val="28"/>
      <w:szCs w:val="24"/>
    </w:rPr>
  </w:style>
  <w:style w:type="paragraph" w:customStyle="1" w:styleId="bodytext2">
    <w:name w:val="bodytext2"/>
    <w:basedOn w:val="a4"/>
    <w:rsid w:val="00161971"/>
    <w:pPr>
      <w:spacing w:before="100" w:beforeAutospacing="1" w:after="100" w:afterAutospacing="1"/>
      <w:ind w:left="0"/>
      <w:jc w:val="both"/>
    </w:pPr>
    <w:rPr>
      <w:sz w:val="28"/>
    </w:rPr>
  </w:style>
  <w:style w:type="character" w:customStyle="1" w:styleId="apple-converted-space">
    <w:name w:val="apple-converted-space"/>
    <w:rsid w:val="00161971"/>
  </w:style>
  <w:style w:type="paragraph" w:customStyle="1" w:styleId="afff6">
    <w:name w:val="Ссылка перекрестная"/>
    <w:basedOn w:val="a1"/>
    <w:link w:val="afff7"/>
    <w:autoRedefine/>
    <w:qFormat/>
    <w:rsid w:val="00161971"/>
    <w:pPr>
      <w:numPr>
        <w:ilvl w:val="0"/>
        <w:numId w:val="0"/>
      </w:numPr>
      <w:tabs>
        <w:tab w:val="left" w:pos="1985"/>
      </w:tabs>
      <w:spacing w:before="120" w:after="120"/>
      <w:ind w:left="284" w:firstLine="851"/>
      <w:contextualSpacing w:val="0"/>
    </w:pPr>
    <w:rPr>
      <w:sz w:val="28"/>
    </w:rPr>
  </w:style>
  <w:style w:type="character" w:styleId="afff8">
    <w:name w:val="Emphasis"/>
    <w:qFormat/>
    <w:rsid w:val="00161971"/>
    <w:rPr>
      <w:i/>
      <w:iCs/>
    </w:rPr>
  </w:style>
  <w:style w:type="character" w:customStyle="1" w:styleId="aff2">
    <w:name w:val="Транзас иерарх Знак"/>
    <w:basedOn w:val="aff"/>
    <w:link w:val="a1"/>
    <w:rsid w:val="00161971"/>
    <w:rPr>
      <w:sz w:val="24"/>
      <w:szCs w:val="24"/>
    </w:rPr>
  </w:style>
  <w:style w:type="character" w:customStyle="1" w:styleId="afff7">
    <w:name w:val="Ссылка перекрестная Знак"/>
    <w:link w:val="afff6"/>
    <w:rsid w:val="00161971"/>
    <w:rPr>
      <w:sz w:val="28"/>
      <w:szCs w:val="24"/>
    </w:rPr>
  </w:style>
  <w:style w:type="paragraph" w:customStyle="1" w:styleId="17">
    <w:name w:val="Стиль1"/>
    <w:basedOn w:val="afff6"/>
    <w:link w:val="18"/>
    <w:rsid w:val="00161971"/>
    <w:pPr>
      <w:spacing w:before="240"/>
    </w:pPr>
  </w:style>
  <w:style w:type="paragraph" w:customStyle="1" w:styleId="afff9">
    <w:name w:val="Таблица"/>
    <w:basedOn w:val="a4"/>
    <w:link w:val="afffa"/>
    <w:qFormat/>
    <w:rsid w:val="00161971"/>
    <w:pPr>
      <w:ind w:left="147" w:right="142" w:firstLine="6"/>
      <w:jc w:val="center"/>
    </w:pPr>
    <w:rPr>
      <w:sz w:val="28"/>
    </w:rPr>
  </w:style>
  <w:style w:type="character" w:customStyle="1" w:styleId="18">
    <w:name w:val="Стиль1 Знак"/>
    <w:basedOn w:val="afff7"/>
    <w:link w:val="17"/>
    <w:rsid w:val="00161971"/>
    <w:rPr>
      <w:sz w:val="28"/>
      <w:szCs w:val="24"/>
    </w:rPr>
  </w:style>
  <w:style w:type="paragraph" w:styleId="afffb">
    <w:name w:val="Subtitle"/>
    <w:basedOn w:val="a4"/>
    <w:next w:val="a4"/>
    <w:link w:val="afffc"/>
    <w:qFormat/>
    <w:rsid w:val="00161971"/>
    <w:pPr>
      <w:ind w:left="284" w:right="284"/>
      <w:jc w:val="center"/>
      <w:outlineLvl w:val="1"/>
    </w:pPr>
    <w:rPr>
      <w:rFonts w:ascii="Cambria" w:hAnsi="Cambria"/>
      <w:sz w:val="28"/>
    </w:rPr>
  </w:style>
  <w:style w:type="character" w:customStyle="1" w:styleId="afffc">
    <w:name w:val="Подзаголовок Знак"/>
    <w:basedOn w:val="a6"/>
    <w:link w:val="afffb"/>
    <w:rsid w:val="00161971"/>
    <w:rPr>
      <w:rFonts w:ascii="Cambria" w:hAnsi="Cambria"/>
      <w:sz w:val="28"/>
      <w:szCs w:val="24"/>
    </w:rPr>
  </w:style>
  <w:style w:type="character" w:customStyle="1" w:styleId="afffa">
    <w:name w:val="Таблица Знак"/>
    <w:link w:val="afff9"/>
    <w:rsid w:val="00161971"/>
    <w:rPr>
      <w:sz w:val="28"/>
      <w:szCs w:val="24"/>
    </w:rPr>
  </w:style>
  <w:style w:type="paragraph" w:customStyle="1" w:styleId="afffd">
    <w:name w:val="Штамп"/>
    <w:basedOn w:val="a4"/>
    <w:rsid w:val="00161971"/>
    <w:pPr>
      <w:ind w:left="0"/>
      <w:jc w:val="center"/>
    </w:pPr>
    <w:rPr>
      <w:rFonts w:ascii="ГОСТ тип А" w:hAnsi="ГОСТ тип А"/>
      <w:i/>
      <w:noProof/>
      <w:sz w:val="18"/>
      <w:szCs w:val="20"/>
    </w:rPr>
  </w:style>
  <w:style w:type="paragraph" w:styleId="afffe">
    <w:name w:val="Revision"/>
    <w:hidden/>
    <w:uiPriority w:val="99"/>
    <w:semiHidden/>
    <w:rsid w:val="00161971"/>
    <w:pPr>
      <w:spacing w:after="60"/>
      <w:ind w:left="284" w:right="284"/>
      <w:jc w:val="both"/>
    </w:pPr>
    <w:rPr>
      <w:rFonts w:cs="Arial"/>
      <w:sz w:val="28"/>
      <w:szCs w:val="22"/>
    </w:rPr>
  </w:style>
  <w:style w:type="numbering" w:customStyle="1" w:styleId="19">
    <w:name w:val="Нет списка1"/>
    <w:next w:val="a8"/>
    <w:uiPriority w:val="99"/>
    <w:semiHidden/>
    <w:unhideWhenUsed/>
    <w:rsid w:val="00161971"/>
  </w:style>
  <w:style w:type="table" w:customStyle="1" w:styleId="1a">
    <w:name w:val="Транзас таблица1"/>
    <w:basedOn w:val="a7"/>
    <w:rsid w:val="00161971"/>
    <w:pPr>
      <w:spacing w:after="60"/>
      <w:ind w:left="284" w:right="284"/>
      <w:jc w:val="both"/>
    </w:pPr>
    <w:rPr>
      <w:sz w:val="28"/>
      <w:szCs w:val="24"/>
    </w:rPr>
    <w:tblPr>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tcMar>
        <w:left w:w="28" w:type="dxa"/>
        <w:right w:w="28" w:type="dxa"/>
      </w:tcMar>
    </w:tcPr>
    <w:tblStylePr w:type="firstRow">
      <w:pPr>
        <w:wordWrap/>
        <w:spacing w:beforeLines="0" w:before="0" w:beforeAutospacing="0" w:afterLines="0" w:after="0" w:afterAutospacing="0" w:line="240" w:lineRule="auto"/>
        <w:ind w:leftChars="0" w:left="0" w:rightChars="0" w:right="0" w:firstLineChars="0" w:firstLine="0"/>
        <w:contextualSpacing w:val="0"/>
      </w:pPr>
      <w:rPr>
        <w:rFonts w:ascii="Times New Roman" w:hAnsi="Times New Roman"/>
        <w:b/>
        <w:sz w:val="22"/>
      </w:rPr>
      <w:tblPr/>
      <w:tcPr>
        <w:tcBorders>
          <w:bottom w:val="nil"/>
        </w:tcBorders>
      </w:tcPr>
    </w:tblStylePr>
    <w:tblStylePr w:type="firstCol">
      <w:tblPr/>
      <w:tcPr>
        <w:tcBorders>
          <w:tl2br w:val="nil"/>
        </w:tcBorders>
      </w:tcPr>
    </w:tblStylePr>
    <w:tblStylePr w:type="nwCell">
      <w:pPr>
        <w:wordWrap/>
        <w:spacing w:beforeLines="0" w:before="0" w:beforeAutospacing="0" w:afterLines="0" w:after="0" w:afterAutospacing="0" w:line="240" w:lineRule="auto"/>
        <w:ind w:leftChars="0" w:left="0" w:rightChars="0" w:right="0" w:firstLineChars="0" w:firstLine="0"/>
        <w:contextualSpacing w:val="0"/>
        <w:jc w:val="left"/>
      </w:pPr>
      <w:rPr>
        <w:rFonts w:ascii="Times New Roman" w:hAnsi="Times New Roman"/>
        <w:b/>
        <w:i w:val="0"/>
        <w:caps w:val="0"/>
        <w:smallCaps w:val="0"/>
        <w:strike w:val="0"/>
        <w:dstrike w:val="0"/>
        <w:vanish w:val="0"/>
        <w:sz w:val="22"/>
        <w:vertAlign w:val="baseline"/>
      </w:rPr>
      <w:tblPr/>
      <w:tcPr>
        <w:tcBorders>
          <w:tl2br w:val="single" w:sz="4" w:space="0" w:color="auto"/>
        </w:tcBorders>
      </w:tcPr>
    </w:tblStylePr>
  </w:style>
  <w:style w:type="paragraph" w:customStyle="1" w:styleId="43">
    <w:name w:val="Стиль4"/>
    <w:basedOn w:val="a4"/>
    <w:qFormat/>
    <w:rsid w:val="00161971"/>
    <w:pPr>
      <w:spacing w:before="120"/>
      <w:ind w:left="0" w:firstLine="567"/>
      <w:contextualSpacing/>
      <w:jc w:val="both"/>
    </w:pPr>
    <w:rPr>
      <w:rFonts w:ascii="Arial" w:hAnsi="Arial"/>
      <w:sz w:val="22"/>
    </w:rPr>
  </w:style>
  <w:style w:type="character" w:customStyle="1" w:styleId="affff">
    <w:name w:val="Транзас Знак Знак"/>
    <w:rsid w:val="00161971"/>
    <w:rPr>
      <w:sz w:val="24"/>
      <w:szCs w:val="24"/>
    </w:rPr>
  </w:style>
  <w:style w:type="paragraph" w:styleId="affff0">
    <w:name w:val="Body Text Indent"/>
    <w:basedOn w:val="a4"/>
    <w:link w:val="affff1"/>
    <w:rsid w:val="00161971"/>
    <w:pPr>
      <w:ind w:left="283" w:right="454" w:firstLine="227"/>
      <w:jc w:val="both"/>
    </w:pPr>
    <w:rPr>
      <w:sz w:val="24"/>
    </w:rPr>
  </w:style>
  <w:style w:type="character" w:customStyle="1" w:styleId="affff1">
    <w:name w:val="Основной текст с отступом Знак"/>
    <w:basedOn w:val="a6"/>
    <w:link w:val="affff0"/>
    <w:rsid w:val="00161971"/>
    <w:rPr>
      <w:sz w:val="24"/>
      <w:szCs w:val="24"/>
    </w:rPr>
  </w:style>
  <w:style w:type="character" w:styleId="affff2">
    <w:name w:val="Strong"/>
    <w:uiPriority w:val="22"/>
    <w:qFormat/>
    <w:rsid w:val="00161971"/>
    <w:rPr>
      <w:b/>
      <w:bCs/>
    </w:rPr>
  </w:style>
  <w:style w:type="paragraph" w:customStyle="1" w:styleId="headertext">
    <w:name w:val="headertext"/>
    <w:basedOn w:val="a4"/>
    <w:rsid w:val="00161971"/>
    <w:pPr>
      <w:spacing w:before="100" w:beforeAutospacing="1" w:after="100" w:afterAutospacing="1"/>
      <w:ind w:left="0"/>
      <w:jc w:val="both"/>
    </w:pPr>
    <w:rPr>
      <w:sz w:val="24"/>
    </w:rPr>
  </w:style>
  <w:style w:type="paragraph" w:customStyle="1" w:styleId="1b">
    <w:name w:val="Список 1"/>
    <w:basedOn w:val="a4"/>
    <w:qFormat/>
    <w:rsid w:val="00161971"/>
    <w:pPr>
      <w:spacing w:line="360" w:lineRule="auto"/>
      <w:ind w:left="0"/>
      <w:jc w:val="both"/>
    </w:pPr>
    <w:rPr>
      <w:rFonts w:eastAsia="Calibri"/>
      <w:sz w:val="24"/>
      <w:lang w:eastAsia="en-US"/>
    </w:rPr>
  </w:style>
  <w:style w:type="paragraph" w:customStyle="1" w:styleId="affff3">
    <w:name w:val="Скрытый"/>
    <w:basedOn w:val="a4"/>
    <w:link w:val="affff4"/>
    <w:qFormat/>
    <w:rsid w:val="00161971"/>
    <w:pPr>
      <w:pBdr>
        <w:top w:val="single" w:sz="4" w:space="1" w:color="auto"/>
        <w:left w:val="single" w:sz="4" w:space="4" w:color="auto"/>
        <w:bottom w:val="single" w:sz="4" w:space="1" w:color="auto"/>
        <w:right w:val="single" w:sz="4" w:space="4" w:color="auto"/>
      </w:pBdr>
      <w:shd w:val="clear" w:color="auto" w:fill="C6D9F1"/>
      <w:tabs>
        <w:tab w:val="left" w:pos="10490"/>
      </w:tabs>
      <w:ind w:left="284" w:right="284"/>
      <w:jc w:val="both"/>
    </w:pPr>
    <w:rPr>
      <w:vanish/>
      <w:color w:val="000000"/>
      <w:sz w:val="24"/>
    </w:rPr>
  </w:style>
  <w:style w:type="character" w:customStyle="1" w:styleId="affff4">
    <w:name w:val="Скрытый Знак"/>
    <w:link w:val="affff3"/>
    <w:rsid w:val="00161971"/>
    <w:rPr>
      <w:vanish/>
      <w:color w:val="000000"/>
      <w:sz w:val="24"/>
      <w:szCs w:val="24"/>
      <w:shd w:val="clear" w:color="auto" w:fill="C6D9F1"/>
    </w:rPr>
  </w:style>
  <w:style w:type="paragraph" w:customStyle="1" w:styleId="a0">
    <w:name w:val="Перечисление"/>
    <w:basedOn w:val="a5"/>
    <w:link w:val="affff5"/>
    <w:qFormat/>
    <w:rsid w:val="00161971"/>
    <w:pPr>
      <w:numPr>
        <w:numId w:val="7"/>
      </w:numPr>
    </w:pPr>
  </w:style>
  <w:style w:type="character" w:customStyle="1" w:styleId="affff5">
    <w:name w:val="Перечисление Знак"/>
    <w:link w:val="a0"/>
    <w:rsid w:val="00161971"/>
    <w:rPr>
      <w:sz w:val="24"/>
      <w:szCs w:val="24"/>
    </w:rPr>
  </w:style>
  <w:style w:type="paragraph" w:customStyle="1" w:styleId="affff6">
    <w:name w:val="Пометка"/>
    <w:basedOn w:val="a4"/>
    <w:link w:val="affff7"/>
    <w:qFormat/>
    <w:rsid w:val="00161971"/>
    <w:pPr>
      <w:pBdr>
        <w:top w:val="single" w:sz="4" w:space="1" w:color="auto"/>
        <w:left w:val="single" w:sz="4" w:space="4" w:color="auto"/>
        <w:bottom w:val="single" w:sz="4" w:space="1" w:color="auto"/>
        <w:right w:val="single" w:sz="4" w:space="4" w:color="auto"/>
      </w:pBdr>
      <w:tabs>
        <w:tab w:val="left" w:pos="10490"/>
      </w:tabs>
      <w:ind w:left="10620" w:right="284" w:hanging="10336"/>
      <w:jc w:val="both"/>
    </w:pPr>
    <w:rPr>
      <w:color w:val="000000"/>
      <w:sz w:val="24"/>
    </w:rPr>
  </w:style>
  <w:style w:type="character" w:customStyle="1" w:styleId="affff7">
    <w:name w:val="Пометка Знак"/>
    <w:link w:val="affff6"/>
    <w:rsid w:val="00161971"/>
    <w:rPr>
      <w:color w:val="000000"/>
      <w:sz w:val="24"/>
      <w:szCs w:val="24"/>
    </w:rPr>
  </w:style>
  <w:style w:type="character" w:customStyle="1" w:styleId="af1">
    <w:name w:val="Нижний колонтитул Знак"/>
    <w:link w:val="af0"/>
    <w:uiPriority w:val="99"/>
    <w:rsid w:val="00161971"/>
    <w:rPr>
      <w:szCs w:val="24"/>
    </w:rPr>
  </w:style>
  <w:style w:type="paragraph" w:styleId="affff8">
    <w:name w:val="TOC Heading"/>
    <w:basedOn w:val="10"/>
    <w:next w:val="a4"/>
    <w:uiPriority w:val="39"/>
    <w:unhideWhenUsed/>
    <w:qFormat/>
    <w:rsid w:val="00161971"/>
    <w:pPr>
      <w:keepNext/>
      <w:keepLines/>
      <w:spacing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a">
    <w:name w:val="List Bullet"/>
    <w:basedOn w:val="a4"/>
    <w:rsid w:val="00161971"/>
    <w:pPr>
      <w:numPr>
        <w:numId w:val="8"/>
      </w:numPr>
      <w:ind w:right="284"/>
      <w:contextualSpacing/>
      <w:jc w:val="both"/>
    </w:pPr>
    <w:rPr>
      <w:sz w:val="28"/>
    </w:rPr>
  </w:style>
  <w:style w:type="table" w:customStyle="1" w:styleId="1c">
    <w:name w:val="Сетка таблицы1"/>
    <w:basedOn w:val="a7"/>
    <w:next w:val="af3"/>
    <w:uiPriority w:val="59"/>
    <w:rsid w:val="00A64249"/>
    <w:pPr>
      <w:spacing w:after="60"/>
      <w:ind w:left="284" w:right="284"/>
      <w:jc w:val="both"/>
    </w:pPr>
    <w:rPr>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7"/>
    <w:next w:val="af3"/>
    <w:uiPriority w:val="59"/>
    <w:rsid w:val="00A64249"/>
    <w:pPr>
      <w:spacing w:after="60"/>
      <w:ind w:left="284" w:right="284"/>
      <w:jc w:val="both"/>
    </w:pPr>
    <w:rPr>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0"/>
    <w:basedOn w:val="a4"/>
    <w:link w:val="00"/>
    <w:qFormat/>
    <w:rsid w:val="0099383E"/>
    <w:pPr>
      <w:widowControl w:val="0"/>
      <w:spacing w:before="120" w:after="0" w:line="276" w:lineRule="auto"/>
      <w:ind w:left="907" w:right="565" w:firstLine="851"/>
      <w:jc w:val="both"/>
    </w:pPr>
    <w:rPr>
      <w:rFonts w:cs="Arial"/>
      <w:sz w:val="28"/>
      <w:szCs w:val="28"/>
    </w:rPr>
  </w:style>
  <w:style w:type="character" w:customStyle="1" w:styleId="00">
    <w:name w:val="0 Знак"/>
    <w:basedOn w:val="a6"/>
    <w:link w:val="0"/>
    <w:rsid w:val="0099383E"/>
    <w:rPr>
      <w:rFonts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50331">
      <w:bodyDiv w:val="1"/>
      <w:marLeft w:val="0"/>
      <w:marRight w:val="0"/>
      <w:marTop w:val="0"/>
      <w:marBottom w:val="0"/>
      <w:divBdr>
        <w:top w:val="none" w:sz="0" w:space="0" w:color="auto"/>
        <w:left w:val="none" w:sz="0" w:space="0" w:color="auto"/>
        <w:bottom w:val="none" w:sz="0" w:space="0" w:color="auto"/>
        <w:right w:val="none" w:sz="0" w:space="0" w:color="auto"/>
      </w:divBdr>
    </w:div>
    <w:div w:id="79568163">
      <w:bodyDiv w:val="1"/>
      <w:marLeft w:val="0"/>
      <w:marRight w:val="0"/>
      <w:marTop w:val="0"/>
      <w:marBottom w:val="0"/>
      <w:divBdr>
        <w:top w:val="none" w:sz="0" w:space="0" w:color="auto"/>
        <w:left w:val="none" w:sz="0" w:space="0" w:color="auto"/>
        <w:bottom w:val="none" w:sz="0" w:space="0" w:color="auto"/>
        <w:right w:val="none" w:sz="0" w:space="0" w:color="auto"/>
      </w:divBdr>
    </w:div>
    <w:div w:id="149492534">
      <w:bodyDiv w:val="1"/>
      <w:marLeft w:val="0"/>
      <w:marRight w:val="0"/>
      <w:marTop w:val="0"/>
      <w:marBottom w:val="0"/>
      <w:divBdr>
        <w:top w:val="none" w:sz="0" w:space="0" w:color="auto"/>
        <w:left w:val="none" w:sz="0" w:space="0" w:color="auto"/>
        <w:bottom w:val="none" w:sz="0" w:space="0" w:color="auto"/>
        <w:right w:val="none" w:sz="0" w:space="0" w:color="auto"/>
      </w:divBdr>
      <w:divsChild>
        <w:div w:id="662052153">
          <w:marLeft w:val="0"/>
          <w:marRight w:val="0"/>
          <w:marTop w:val="0"/>
          <w:marBottom w:val="0"/>
          <w:divBdr>
            <w:top w:val="none" w:sz="0" w:space="0" w:color="auto"/>
            <w:left w:val="none" w:sz="0" w:space="0" w:color="auto"/>
            <w:bottom w:val="none" w:sz="0" w:space="0" w:color="auto"/>
            <w:right w:val="none" w:sz="0" w:space="0" w:color="auto"/>
          </w:divBdr>
        </w:div>
        <w:div w:id="1296134579">
          <w:marLeft w:val="0"/>
          <w:marRight w:val="0"/>
          <w:marTop w:val="0"/>
          <w:marBottom w:val="0"/>
          <w:divBdr>
            <w:top w:val="none" w:sz="0" w:space="0" w:color="auto"/>
            <w:left w:val="none" w:sz="0" w:space="0" w:color="auto"/>
            <w:bottom w:val="none" w:sz="0" w:space="0" w:color="auto"/>
            <w:right w:val="none" w:sz="0" w:space="0" w:color="auto"/>
          </w:divBdr>
          <w:divsChild>
            <w:div w:id="834414808">
              <w:marLeft w:val="0"/>
              <w:marRight w:val="0"/>
              <w:marTop w:val="0"/>
              <w:marBottom w:val="0"/>
              <w:divBdr>
                <w:top w:val="none" w:sz="0" w:space="0" w:color="auto"/>
                <w:left w:val="none" w:sz="0" w:space="0" w:color="auto"/>
                <w:bottom w:val="none" w:sz="0" w:space="0" w:color="auto"/>
                <w:right w:val="none" w:sz="0" w:space="0" w:color="auto"/>
              </w:divBdr>
            </w:div>
            <w:div w:id="2121871659">
              <w:marLeft w:val="0"/>
              <w:marRight w:val="0"/>
              <w:marTop w:val="0"/>
              <w:marBottom w:val="0"/>
              <w:divBdr>
                <w:top w:val="none" w:sz="0" w:space="0" w:color="auto"/>
                <w:left w:val="none" w:sz="0" w:space="0" w:color="auto"/>
                <w:bottom w:val="none" w:sz="0" w:space="0" w:color="auto"/>
                <w:right w:val="none" w:sz="0" w:space="0" w:color="auto"/>
              </w:divBdr>
              <w:divsChild>
                <w:div w:id="1839736687">
                  <w:marLeft w:val="0"/>
                  <w:marRight w:val="0"/>
                  <w:marTop w:val="0"/>
                  <w:marBottom w:val="0"/>
                  <w:divBdr>
                    <w:top w:val="none" w:sz="0" w:space="0" w:color="auto"/>
                    <w:left w:val="none" w:sz="0" w:space="0" w:color="auto"/>
                    <w:bottom w:val="none" w:sz="0" w:space="0" w:color="auto"/>
                    <w:right w:val="none" w:sz="0" w:space="0" w:color="auto"/>
                  </w:divBdr>
                </w:div>
                <w:div w:id="1408649641">
                  <w:marLeft w:val="0"/>
                  <w:marRight w:val="0"/>
                  <w:marTop w:val="0"/>
                  <w:marBottom w:val="0"/>
                  <w:divBdr>
                    <w:top w:val="none" w:sz="0" w:space="0" w:color="auto"/>
                    <w:left w:val="none" w:sz="0" w:space="0" w:color="auto"/>
                    <w:bottom w:val="none" w:sz="0" w:space="0" w:color="auto"/>
                    <w:right w:val="none" w:sz="0" w:space="0" w:color="auto"/>
                  </w:divBdr>
                  <w:divsChild>
                    <w:div w:id="1676374084">
                      <w:marLeft w:val="0"/>
                      <w:marRight w:val="0"/>
                      <w:marTop w:val="0"/>
                      <w:marBottom w:val="0"/>
                      <w:divBdr>
                        <w:top w:val="none" w:sz="0" w:space="0" w:color="auto"/>
                        <w:left w:val="none" w:sz="0" w:space="0" w:color="auto"/>
                        <w:bottom w:val="none" w:sz="0" w:space="0" w:color="auto"/>
                        <w:right w:val="none" w:sz="0" w:space="0" w:color="auto"/>
                      </w:divBdr>
                    </w:div>
                    <w:div w:id="602150302">
                      <w:marLeft w:val="0"/>
                      <w:marRight w:val="0"/>
                      <w:marTop w:val="0"/>
                      <w:marBottom w:val="0"/>
                      <w:divBdr>
                        <w:top w:val="none" w:sz="0" w:space="0" w:color="auto"/>
                        <w:left w:val="none" w:sz="0" w:space="0" w:color="auto"/>
                        <w:bottom w:val="none" w:sz="0" w:space="0" w:color="auto"/>
                        <w:right w:val="none" w:sz="0" w:space="0" w:color="auto"/>
                      </w:divBdr>
                      <w:divsChild>
                        <w:div w:id="395930325">
                          <w:marLeft w:val="0"/>
                          <w:marRight w:val="0"/>
                          <w:marTop w:val="0"/>
                          <w:marBottom w:val="0"/>
                          <w:divBdr>
                            <w:top w:val="none" w:sz="0" w:space="0" w:color="auto"/>
                            <w:left w:val="none" w:sz="0" w:space="0" w:color="auto"/>
                            <w:bottom w:val="none" w:sz="0" w:space="0" w:color="auto"/>
                            <w:right w:val="none" w:sz="0" w:space="0" w:color="auto"/>
                          </w:divBdr>
                        </w:div>
                        <w:div w:id="5562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53923">
      <w:bodyDiv w:val="1"/>
      <w:marLeft w:val="0"/>
      <w:marRight w:val="0"/>
      <w:marTop w:val="0"/>
      <w:marBottom w:val="0"/>
      <w:divBdr>
        <w:top w:val="none" w:sz="0" w:space="0" w:color="auto"/>
        <w:left w:val="none" w:sz="0" w:space="0" w:color="auto"/>
        <w:bottom w:val="none" w:sz="0" w:space="0" w:color="auto"/>
        <w:right w:val="none" w:sz="0" w:space="0" w:color="auto"/>
      </w:divBdr>
    </w:div>
    <w:div w:id="294069446">
      <w:bodyDiv w:val="1"/>
      <w:marLeft w:val="0"/>
      <w:marRight w:val="0"/>
      <w:marTop w:val="0"/>
      <w:marBottom w:val="0"/>
      <w:divBdr>
        <w:top w:val="none" w:sz="0" w:space="0" w:color="auto"/>
        <w:left w:val="none" w:sz="0" w:space="0" w:color="auto"/>
        <w:bottom w:val="none" w:sz="0" w:space="0" w:color="auto"/>
        <w:right w:val="none" w:sz="0" w:space="0" w:color="auto"/>
      </w:divBdr>
    </w:div>
    <w:div w:id="334766932">
      <w:bodyDiv w:val="1"/>
      <w:marLeft w:val="0"/>
      <w:marRight w:val="0"/>
      <w:marTop w:val="0"/>
      <w:marBottom w:val="0"/>
      <w:divBdr>
        <w:top w:val="none" w:sz="0" w:space="0" w:color="auto"/>
        <w:left w:val="none" w:sz="0" w:space="0" w:color="auto"/>
        <w:bottom w:val="none" w:sz="0" w:space="0" w:color="auto"/>
        <w:right w:val="none" w:sz="0" w:space="0" w:color="auto"/>
      </w:divBdr>
    </w:div>
    <w:div w:id="343098795">
      <w:bodyDiv w:val="1"/>
      <w:marLeft w:val="0"/>
      <w:marRight w:val="0"/>
      <w:marTop w:val="0"/>
      <w:marBottom w:val="0"/>
      <w:divBdr>
        <w:top w:val="none" w:sz="0" w:space="0" w:color="auto"/>
        <w:left w:val="none" w:sz="0" w:space="0" w:color="auto"/>
        <w:bottom w:val="none" w:sz="0" w:space="0" w:color="auto"/>
        <w:right w:val="none" w:sz="0" w:space="0" w:color="auto"/>
      </w:divBdr>
    </w:div>
    <w:div w:id="386417502">
      <w:bodyDiv w:val="1"/>
      <w:marLeft w:val="0"/>
      <w:marRight w:val="0"/>
      <w:marTop w:val="0"/>
      <w:marBottom w:val="0"/>
      <w:divBdr>
        <w:top w:val="none" w:sz="0" w:space="0" w:color="auto"/>
        <w:left w:val="none" w:sz="0" w:space="0" w:color="auto"/>
        <w:bottom w:val="none" w:sz="0" w:space="0" w:color="auto"/>
        <w:right w:val="none" w:sz="0" w:space="0" w:color="auto"/>
      </w:divBdr>
    </w:div>
    <w:div w:id="415130794">
      <w:bodyDiv w:val="1"/>
      <w:marLeft w:val="0"/>
      <w:marRight w:val="0"/>
      <w:marTop w:val="0"/>
      <w:marBottom w:val="0"/>
      <w:divBdr>
        <w:top w:val="none" w:sz="0" w:space="0" w:color="auto"/>
        <w:left w:val="none" w:sz="0" w:space="0" w:color="auto"/>
        <w:bottom w:val="none" w:sz="0" w:space="0" w:color="auto"/>
        <w:right w:val="none" w:sz="0" w:space="0" w:color="auto"/>
      </w:divBdr>
    </w:div>
    <w:div w:id="450049739">
      <w:bodyDiv w:val="1"/>
      <w:marLeft w:val="0"/>
      <w:marRight w:val="0"/>
      <w:marTop w:val="0"/>
      <w:marBottom w:val="0"/>
      <w:divBdr>
        <w:top w:val="none" w:sz="0" w:space="0" w:color="auto"/>
        <w:left w:val="none" w:sz="0" w:space="0" w:color="auto"/>
        <w:bottom w:val="none" w:sz="0" w:space="0" w:color="auto"/>
        <w:right w:val="none" w:sz="0" w:space="0" w:color="auto"/>
      </w:divBdr>
    </w:div>
    <w:div w:id="604919102">
      <w:bodyDiv w:val="1"/>
      <w:marLeft w:val="0"/>
      <w:marRight w:val="0"/>
      <w:marTop w:val="0"/>
      <w:marBottom w:val="0"/>
      <w:divBdr>
        <w:top w:val="none" w:sz="0" w:space="0" w:color="auto"/>
        <w:left w:val="none" w:sz="0" w:space="0" w:color="auto"/>
        <w:bottom w:val="none" w:sz="0" w:space="0" w:color="auto"/>
        <w:right w:val="none" w:sz="0" w:space="0" w:color="auto"/>
      </w:divBdr>
    </w:div>
    <w:div w:id="620697138">
      <w:bodyDiv w:val="1"/>
      <w:marLeft w:val="0"/>
      <w:marRight w:val="0"/>
      <w:marTop w:val="0"/>
      <w:marBottom w:val="0"/>
      <w:divBdr>
        <w:top w:val="none" w:sz="0" w:space="0" w:color="auto"/>
        <w:left w:val="none" w:sz="0" w:space="0" w:color="auto"/>
        <w:bottom w:val="none" w:sz="0" w:space="0" w:color="auto"/>
        <w:right w:val="none" w:sz="0" w:space="0" w:color="auto"/>
      </w:divBdr>
    </w:div>
    <w:div w:id="769203740">
      <w:bodyDiv w:val="1"/>
      <w:marLeft w:val="0"/>
      <w:marRight w:val="0"/>
      <w:marTop w:val="0"/>
      <w:marBottom w:val="0"/>
      <w:divBdr>
        <w:top w:val="none" w:sz="0" w:space="0" w:color="auto"/>
        <w:left w:val="none" w:sz="0" w:space="0" w:color="auto"/>
        <w:bottom w:val="none" w:sz="0" w:space="0" w:color="auto"/>
        <w:right w:val="none" w:sz="0" w:space="0" w:color="auto"/>
      </w:divBdr>
    </w:div>
    <w:div w:id="797188050">
      <w:bodyDiv w:val="1"/>
      <w:marLeft w:val="0"/>
      <w:marRight w:val="0"/>
      <w:marTop w:val="0"/>
      <w:marBottom w:val="0"/>
      <w:divBdr>
        <w:top w:val="none" w:sz="0" w:space="0" w:color="auto"/>
        <w:left w:val="none" w:sz="0" w:space="0" w:color="auto"/>
        <w:bottom w:val="none" w:sz="0" w:space="0" w:color="auto"/>
        <w:right w:val="none" w:sz="0" w:space="0" w:color="auto"/>
      </w:divBdr>
    </w:div>
    <w:div w:id="888296867">
      <w:bodyDiv w:val="1"/>
      <w:marLeft w:val="0"/>
      <w:marRight w:val="0"/>
      <w:marTop w:val="0"/>
      <w:marBottom w:val="0"/>
      <w:divBdr>
        <w:top w:val="none" w:sz="0" w:space="0" w:color="auto"/>
        <w:left w:val="none" w:sz="0" w:space="0" w:color="auto"/>
        <w:bottom w:val="none" w:sz="0" w:space="0" w:color="auto"/>
        <w:right w:val="none" w:sz="0" w:space="0" w:color="auto"/>
      </w:divBdr>
    </w:div>
    <w:div w:id="938832500">
      <w:bodyDiv w:val="1"/>
      <w:marLeft w:val="0"/>
      <w:marRight w:val="0"/>
      <w:marTop w:val="0"/>
      <w:marBottom w:val="0"/>
      <w:divBdr>
        <w:top w:val="none" w:sz="0" w:space="0" w:color="auto"/>
        <w:left w:val="none" w:sz="0" w:space="0" w:color="auto"/>
        <w:bottom w:val="none" w:sz="0" w:space="0" w:color="auto"/>
        <w:right w:val="none" w:sz="0" w:space="0" w:color="auto"/>
      </w:divBdr>
    </w:div>
    <w:div w:id="1170171506">
      <w:bodyDiv w:val="1"/>
      <w:marLeft w:val="0"/>
      <w:marRight w:val="0"/>
      <w:marTop w:val="0"/>
      <w:marBottom w:val="0"/>
      <w:divBdr>
        <w:top w:val="none" w:sz="0" w:space="0" w:color="auto"/>
        <w:left w:val="none" w:sz="0" w:space="0" w:color="auto"/>
        <w:bottom w:val="none" w:sz="0" w:space="0" w:color="auto"/>
        <w:right w:val="none" w:sz="0" w:space="0" w:color="auto"/>
      </w:divBdr>
    </w:div>
    <w:div w:id="1254706495">
      <w:bodyDiv w:val="1"/>
      <w:marLeft w:val="0"/>
      <w:marRight w:val="0"/>
      <w:marTop w:val="0"/>
      <w:marBottom w:val="0"/>
      <w:divBdr>
        <w:top w:val="none" w:sz="0" w:space="0" w:color="auto"/>
        <w:left w:val="none" w:sz="0" w:space="0" w:color="auto"/>
        <w:bottom w:val="none" w:sz="0" w:space="0" w:color="auto"/>
        <w:right w:val="none" w:sz="0" w:space="0" w:color="auto"/>
      </w:divBdr>
    </w:div>
    <w:div w:id="1262447661">
      <w:bodyDiv w:val="1"/>
      <w:marLeft w:val="0"/>
      <w:marRight w:val="0"/>
      <w:marTop w:val="0"/>
      <w:marBottom w:val="0"/>
      <w:divBdr>
        <w:top w:val="none" w:sz="0" w:space="0" w:color="auto"/>
        <w:left w:val="none" w:sz="0" w:space="0" w:color="auto"/>
        <w:bottom w:val="none" w:sz="0" w:space="0" w:color="auto"/>
        <w:right w:val="none" w:sz="0" w:space="0" w:color="auto"/>
      </w:divBdr>
    </w:div>
    <w:div w:id="1296981667">
      <w:bodyDiv w:val="1"/>
      <w:marLeft w:val="0"/>
      <w:marRight w:val="0"/>
      <w:marTop w:val="0"/>
      <w:marBottom w:val="0"/>
      <w:divBdr>
        <w:top w:val="none" w:sz="0" w:space="0" w:color="auto"/>
        <w:left w:val="none" w:sz="0" w:space="0" w:color="auto"/>
        <w:bottom w:val="none" w:sz="0" w:space="0" w:color="auto"/>
        <w:right w:val="none" w:sz="0" w:space="0" w:color="auto"/>
      </w:divBdr>
    </w:div>
    <w:div w:id="1309017661">
      <w:bodyDiv w:val="1"/>
      <w:marLeft w:val="0"/>
      <w:marRight w:val="0"/>
      <w:marTop w:val="0"/>
      <w:marBottom w:val="0"/>
      <w:divBdr>
        <w:top w:val="none" w:sz="0" w:space="0" w:color="auto"/>
        <w:left w:val="none" w:sz="0" w:space="0" w:color="auto"/>
        <w:bottom w:val="none" w:sz="0" w:space="0" w:color="auto"/>
        <w:right w:val="none" w:sz="0" w:space="0" w:color="auto"/>
      </w:divBdr>
    </w:div>
    <w:div w:id="1382901634">
      <w:bodyDiv w:val="1"/>
      <w:marLeft w:val="0"/>
      <w:marRight w:val="0"/>
      <w:marTop w:val="0"/>
      <w:marBottom w:val="0"/>
      <w:divBdr>
        <w:top w:val="none" w:sz="0" w:space="0" w:color="auto"/>
        <w:left w:val="none" w:sz="0" w:space="0" w:color="auto"/>
        <w:bottom w:val="none" w:sz="0" w:space="0" w:color="auto"/>
        <w:right w:val="none" w:sz="0" w:space="0" w:color="auto"/>
      </w:divBdr>
    </w:div>
    <w:div w:id="1415472823">
      <w:bodyDiv w:val="1"/>
      <w:marLeft w:val="0"/>
      <w:marRight w:val="0"/>
      <w:marTop w:val="0"/>
      <w:marBottom w:val="0"/>
      <w:divBdr>
        <w:top w:val="none" w:sz="0" w:space="0" w:color="auto"/>
        <w:left w:val="none" w:sz="0" w:space="0" w:color="auto"/>
        <w:bottom w:val="none" w:sz="0" w:space="0" w:color="auto"/>
        <w:right w:val="none" w:sz="0" w:space="0" w:color="auto"/>
      </w:divBdr>
    </w:div>
    <w:div w:id="1415739291">
      <w:bodyDiv w:val="1"/>
      <w:marLeft w:val="0"/>
      <w:marRight w:val="0"/>
      <w:marTop w:val="0"/>
      <w:marBottom w:val="0"/>
      <w:divBdr>
        <w:top w:val="none" w:sz="0" w:space="0" w:color="auto"/>
        <w:left w:val="none" w:sz="0" w:space="0" w:color="auto"/>
        <w:bottom w:val="none" w:sz="0" w:space="0" w:color="auto"/>
        <w:right w:val="none" w:sz="0" w:space="0" w:color="auto"/>
      </w:divBdr>
    </w:div>
    <w:div w:id="1471702719">
      <w:bodyDiv w:val="1"/>
      <w:marLeft w:val="0"/>
      <w:marRight w:val="0"/>
      <w:marTop w:val="0"/>
      <w:marBottom w:val="0"/>
      <w:divBdr>
        <w:top w:val="none" w:sz="0" w:space="0" w:color="auto"/>
        <w:left w:val="none" w:sz="0" w:space="0" w:color="auto"/>
        <w:bottom w:val="none" w:sz="0" w:space="0" w:color="auto"/>
        <w:right w:val="none" w:sz="0" w:space="0" w:color="auto"/>
      </w:divBdr>
    </w:div>
    <w:div w:id="1497988234">
      <w:bodyDiv w:val="1"/>
      <w:marLeft w:val="0"/>
      <w:marRight w:val="0"/>
      <w:marTop w:val="0"/>
      <w:marBottom w:val="0"/>
      <w:divBdr>
        <w:top w:val="none" w:sz="0" w:space="0" w:color="auto"/>
        <w:left w:val="none" w:sz="0" w:space="0" w:color="auto"/>
        <w:bottom w:val="none" w:sz="0" w:space="0" w:color="auto"/>
        <w:right w:val="none" w:sz="0" w:space="0" w:color="auto"/>
      </w:divBdr>
    </w:div>
    <w:div w:id="1537084608">
      <w:bodyDiv w:val="1"/>
      <w:marLeft w:val="0"/>
      <w:marRight w:val="0"/>
      <w:marTop w:val="0"/>
      <w:marBottom w:val="0"/>
      <w:divBdr>
        <w:top w:val="none" w:sz="0" w:space="0" w:color="auto"/>
        <w:left w:val="none" w:sz="0" w:space="0" w:color="auto"/>
        <w:bottom w:val="none" w:sz="0" w:space="0" w:color="auto"/>
        <w:right w:val="none" w:sz="0" w:space="0" w:color="auto"/>
      </w:divBdr>
    </w:div>
    <w:div w:id="1755545178">
      <w:bodyDiv w:val="1"/>
      <w:marLeft w:val="0"/>
      <w:marRight w:val="0"/>
      <w:marTop w:val="0"/>
      <w:marBottom w:val="0"/>
      <w:divBdr>
        <w:top w:val="none" w:sz="0" w:space="0" w:color="auto"/>
        <w:left w:val="none" w:sz="0" w:space="0" w:color="auto"/>
        <w:bottom w:val="none" w:sz="0" w:space="0" w:color="auto"/>
        <w:right w:val="none" w:sz="0" w:space="0" w:color="auto"/>
      </w:divBdr>
    </w:div>
    <w:div w:id="1781337635">
      <w:bodyDiv w:val="1"/>
      <w:marLeft w:val="0"/>
      <w:marRight w:val="0"/>
      <w:marTop w:val="0"/>
      <w:marBottom w:val="0"/>
      <w:divBdr>
        <w:top w:val="none" w:sz="0" w:space="0" w:color="auto"/>
        <w:left w:val="none" w:sz="0" w:space="0" w:color="auto"/>
        <w:bottom w:val="none" w:sz="0" w:space="0" w:color="auto"/>
        <w:right w:val="none" w:sz="0" w:space="0" w:color="auto"/>
      </w:divBdr>
    </w:div>
    <w:div w:id="1784573842">
      <w:bodyDiv w:val="1"/>
      <w:marLeft w:val="0"/>
      <w:marRight w:val="0"/>
      <w:marTop w:val="0"/>
      <w:marBottom w:val="0"/>
      <w:divBdr>
        <w:top w:val="none" w:sz="0" w:space="0" w:color="auto"/>
        <w:left w:val="none" w:sz="0" w:space="0" w:color="auto"/>
        <w:bottom w:val="none" w:sz="0" w:space="0" w:color="auto"/>
        <w:right w:val="none" w:sz="0" w:space="0" w:color="auto"/>
      </w:divBdr>
    </w:div>
    <w:div w:id="1910309458">
      <w:bodyDiv w:val="1"/>
      <w:marLeft w:val="0"/>
      <w:marRight w:val="0"/>
      <w:marTop w:val="0"/>
      <w:marBottom w:val="0"/>
      <w:divBdr>
        <w:top w:val="none" w:sz="0" w:space="0" w:color="auto"/>
        <w:left w:val="none" w:sz="0" w:space="0" w:color="auto"/>
        <w:bottom w:val="none" w:sz="0" w:space="0" w:color="auto"/>
        <w:right w:val="none" w:sz="0" w:space="0" w:color="auto"/>
      </w:divBdr>
    </w:div>
    <w:div w:id="191169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fontTable" Target="fontTable.xml"/><Relationship Id="rId21" Type="http://schemas.openxmlformats.org/officeDocument/2006/relationships/image" Target="media/image17.png"/><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jf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jfif"/><Relationship Id="rId36" Type="http://schemas.openxmlformats.org/officeDocument/2006/relationships/footer" Target="footer2.xm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footer" Target="footer1.xml"/><Relationship Id="rId8" Type="http://schemas.openxmlformats.org/officeDocument/2006/relationships/image" Target="media/image4.pn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F3F64-5DFD-4C8B-A0A3-55DBFD88C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1047</TotalTime>
  <Pages>14</Pages>
  <Words>1079</Words>
  <Characters>6154</Characters>
  <Application>Microsoft Office Word</Application>
  <DocSecurity>0</DocSecurity>
  <Lines>51</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«__» _________ 200_ г</vt:lpstr>
      <vt:lpstr>«__» _________ 200_ г</vt:lpstr>
    </vt:vector>
  </TitlesOfParts>
  <Company>Softmajor</Company>
  <LinksUpToDate>false</LinksUpToDate>
  <CharactersWithSpaces>7219</CharactersWithSpaces>
  <SharedDoc>false</SharedDoc>
  <HLinks>
    <vt:vector size="240" baseType="variant">
      <vt:variant>
        <vt:i4>1441822</vt:i4>
      </vt:variant>
      <vt:variant>
        <vt:i4>165</vt:i4>
      </vt:variant>
      <vt:variant>
        <vt:i4>0</vt:i4>
      </vt:variant>
      <vt:variant>
        <vt:i4>5</vt:i4>
      </vt:variant>
      <vt:variant>
        <vt:lpwstr>http://www.softmajor.ru/</vt:lpwstr>
      </vt:variant>
      <vt:variant>
        <vt:lpwstr/>
      </vt:variant>
      <vt:variant>
        <vt:i4>59</vt:i4>
      </vt:variant>
      <vt:variant>
        <vt:i4>162</vt:i4>
      </vt:variant>
      <vt:variant>
        <vt:i4>0</vt:i4>
      </vt:variant>
      <vt:variant>
        <vt:i4>5</vt:i4>
      </vt:variant>
      <vt:variant>
        <vt:lpwstr>mailto:fedor@softmajor.ru</vt:lpwstr>
      </vt:variant>
      <vt:variant>
        <vt:lpwstr/>
      </vt:variant>
      <vt:variant>
        <vt:i4>2359328</vt:i4>
      </vt:variant>
      <vt:variant>
        <vt:i4>159</vt:i4>
      </vt:variant>
      <vt:variant>
        <vt:i4>0</vt:i4>
      </vt:variant>
      <vt:variant>
        <vt:i4>5</vt:i4>
      </vt:variant>
      <vt:variant>
        <vt:lpwstr>http://softmajor.ru/portfolio/</vt:lpwstr>
      </vt:variant>
      <vt:variant>
        <vt:lpwstr/>
      </vt:variant>
      <vt:variant>
        <vt:i4>7012463</vt:i4>
      </vt:variant>
      <vt:variant>
        <vt:i4>156</vt:i4>
      </vt:variant>
      <vt:variant>
        <vt:i4>0</vt:i4>
      </vt:variant>
      <vt:variant>
        <vt:i4>5</vt:i4>
      </vt:variant>
      <vt:variant>
        <vt:lpwstr>http://www.miltoys.ru/</vt:lpwstr>
      </vt:variant>
      <vt:variant>
        <vt:lpwstr/>
      </vt:variant>
      <vt:variant>
        <vt:i4>1048591</vt:i4>
      </vt:variant>
      <vt:variant>
        <vt:i4>153</vt:i4>
      </vt:variant>
      <vt:variant>
        <vt:i4>0</vt:i4>
      </vt:variant>
      <vt:variant>
        <vt:i4>5</vt:i4>
      </vt:variant>
      <vt:variant>
        <vt:lpwstr>http://www.nadel.ru/</vt:lpwstr>
      </vt:variant>
      <vt:variant>
        <vt:lpwstr/>
      </vt:variant>
      <vt:variant>
        <vt:i4>4718602</vt:i4>
      </vt:variant>
      <vt:variant>
        <vt:i4>150</vt:i4>
      </vt:variant>
      <vt:variant>
        <vt:i4>0</vt:i4>
      </vt:variant>
      <vt:variant>
        <vt:i4>5</vt:i4>
      </vt:variant>
      <vt:variant>
        <vt:lpwstr>http://www.enns-shop.ru/</vt:lpwstr>
      </vt:variant>
      <vt:variant>
        <vt:lpwstr/>
      </vt:variant>
      <vt:variant>
        <vt:i4>2687097</vt:i4>
      </vt:variant>
      <vt:variant>
        <vt:i4>147</vt:i4>
      </vt:variant>
      <vt:variant>
        <vt:i4>0</vt:i4>
      </vt:variant>
      <vt:variant>
        <vt:i4>5</vt:i4>
      </vt:variant>
      <vt:variant>
        <vt:lpwstr>http://www.profmax.org/</vt:lpwstr>
      </vt:variant>
      <vt:variant>
        <vt:lpwstr/>
      </vt:variant>
      <vt:variant>
        <vt:i4>3997793</vt:i4>
      </vt:variant>
      <vt:variant>
        <vt:i4>144</vt:i4>
      </vt:variant>
      <vt:variant>
        <vt:i4>0</vt:i4>
      </vt:variant>
      <vt:variant>
        <vt:i4>5</vt:i4>
      </vt:variant>
      <vt:variant>
        <vt:lpwstr>http://www.farfor66.ru/</vt:lpwstr>
      </vt:variant>
      <vt:variant>
        <vt:lpwstr/>
      </vt:variant>
      <vt:variant>
        <vt:i4>6946878</vt:i4>
      </vt:variant>
      <vt:variant>
        <vt:i4>141</vt:i4>
      </vt:variant>
      <vt:variant>
        <vt:i4>0</vt:i4>
      </vt:variant>
      <vt:variant>
        <vt:i4>5</vt:i4>
      </vt:variant>
      <vt:variant>
        <vt:lpwstr>http://www.888toys.ru/</vt:lpwstr>
      </vt:variant>
      <vt:variant>
        <vt:lpwstr/>
      </vt:variant>
      <vt:variant>
        <vt:i4>327684</vt:i4>
      </vt:variant>
      <vt:variant>
        <vt:i4>138</vt:i4>
      </vt:variant>
      <vt:variant>
        <vt:i4>0</vt:i4>
      </vt:variant>
      <vt:variant>
        <vt:i4>5</vt:i4>
      </vt:variant>
      <vt:variant>
        <vt:lpwstr>http://www.uralnet.info/</vt:lpwstr>
      </vt:variant>
      <vt:variant>
        <vt:lpwstr/>
      </vt:variant>
      <vt:variant>
        <vt:i4>1769539</vt:i4>
      </vt:variant>
      <vt:variant>
        <vt:i4>135</vt:i4>
      </vt:variant>
      <vt:variant>
        <vt:i4>0</vt:i4>
      </vt:variant>
      <vt:variant>
        <vt:i4>5</vt:i4>
      </vt:variant>
      <vt:variant>
        <vt:lpwstr>http://www.bagini.ru/</vt:lpwstr>
      </vt:variant>
      <vt:variant>
        <vt:lpwstr/>
      </vt:variant>
      <vt:variant>
        <vt:i4>3539053</vt:i4>
      </vt:variant>
      <vt:variant>
        <vt:i4>132</vt:i4>
      </vt:variant>
      <vt:variant>
        <vt:i4>0</vt:i4>
      </vt:variant>
      <vt:variant>
        <vt:i4>5</vt:i4>
      </vt:variant>
      <vt:variant>
        <vt:lpwstr>http://www.koketka.org/</vt:lpwstr>
      </vt:variant>
      <vt:variant>
        <vt:lpwstr/>
      </vt:variant>
      <vt:variant>
        <vt:i4>4521990</vt:i4>
      </vt:variant>
      <vt:variant>
        <vt:i4>129</vt:i4>
      </vt:variant>
      <vt:variant>
        <vt:i4>0</vt:i4>
      </vt:variant>
      <vt:variant>
        <vt:i4>5</vt:i4>
      </vt:variant>
      <vt:variant>
        <vt:lpwstr>http://www.sportmaxi.com/</vt:lpwstr>
      </vt:variant>
      <vt:variant>
        <vt:lpwstr/>
      </vt:variant>
      <vt:variant>
        <vt:i4>4915227</vt:i4>
      </vt:variant>
      <vt:variant>
        <vt:i4>126</vt:i4>
      </vt:variant>
      <vt:variant>
        <vt:i4>0</vt:i4>
      </vt:variant>
      <vt:variant>
        <vt:i4>5</vt:i4>
      </vt:variant>
      <vt:variant>
        <vt:lpwstr>http://www.masterbmw.com/</vt:lpwstr>
      </vt:variant>
      <vt:variant>
        <vt:lpwstr/>
      </vt:variant>
      <vt:variant>
        <vt:i4>5701671</vt:i4>
      </vt:variant>
      <vt:variant>
        <vt:i4>123</vt:i4>
      </vt:variant>
      <vt:variant>
        <vt:i4>0</vt:i4>
      </vt:variant>
      <vt:variant>
        <vt:i4>5</vt:i4>
      </vt:variant>
      <vt:variant>
        <vt:lpwstr>http://dkvartal.ru/ekb/magazines/dk-ekb/2010/n3/vedushhie_web-razrabotchiki</vt:lpwstr>
      </vt:variant>
      <vt:variant>
        <vt:lpwstr/>
      </vt:variant>
      <vt:variant>
        <vt:i4>8257585</vt:i4>
      </vt:variant>
      <vt:variant>
        <vt:i4>120</vt:i4>
      </vt:variant>
      <vt:variant>
        <vt:i4>0</vt:i4>
      </vt:variant>
      <vt:variant>
        <vt:i4>5</vt:i4>
      </vt:variant>
      <vt:variant>
        <vt:lpwstr>http://www.ratingruneta.ru/web/2010/yekaterinburg/</vt:lpwstr>
      </vt:variant>
      <vt:variant>
        <vt:lpwstr/>
      </vt:variant>
      <vt:variant>
        <vt:i4>5701709</vt:i4>
      </vt:variant>
      <vt:variant>
        <vt:i4>117</vt:i4>
      </vt:variant>
      <vt:variant>
        <vt:i4>0</vt:i4>
      </vt:variant>
      <vt:variant>
        <vt:i4>5</vt:i4>
      </vt:variant>
      <vt:variant>
        <vt:lpwstr>http://www.ratingruneta.ru/web/2010/ural/</vt:lpwstr>
      </vt:variant>
      <vt:variant>
        <vt:lpwstr/>
      </vt:variant>
      <vt:variant>
        <vt:i4>4784217</vt:i4>
      </vt:variant>
      <vt:variant>
        <vt:i4>114</vt:i4>
      </vt:variant>
      <vt:variant>
        <vt:i4>0</vt:i4>
      </vt:variant>
      <vt:variant>
        <vt:i4>5</vt:i4>
      </vt:variant>
      <vt:variant>
        <vt:lpwstr>http://www.ratingruneta.ru/web/2010/</vt:lpwstr>
      </vt:variant>
      <vt:variant>
        <vt:lpwstr/>
      </vt:variant>
      <vt:variant>
        <vt:i4>4063285</vt:i4>
      </vt:variant>
      <vt:variant>
        <vt:i4>111</vt:i4>
      </vt:variant>
      <vt:variant>
        <vt:i4>0</vt:i4>
      </vt:variant>
      <vt:variant>
        <vt:i4>5</vt:i4>
      </vt:variant>
      <vt:variant>
        <vt:lpwstr>http://softmajor.ru/company/awards/</vt:lpwstr>
      </vt:variant>
      <vt:variant>
        <vt:lpwstr/>
      </vt:variant>
      <vt:variant>
        <vt:i4>1638482</vt:i4>
      </vt:variant>
      <vt:variant>
        <vt:i4>108</vt:i4>
      </vt:variant>
      <vt:variant>
        <vt:i4>0</vt:i4>
      </vt:variant>
      <vt:variant>
        <vt:i4>5</vt:i4>
      </vt:variant>
      <vt:variant>
        <vt:lpwstr>http://softmajor.ru/company/reports/</vt:lpwstr>
      </vt:variant>
      <vt:variant>
        <vt:lpwstr/>
      </vt:variant>
      <vt:variant>
        <vt:i4>6619169</vt:i4>
      </vt:variant>
      <vt:variant>
        <vt:i4>105</vt:i4>
      </vt:variant>
      <vt:variant>
        <vt:i4>0</vt:i4>
      </vt:variant>
      <vt:variant>
        <vt:i4>5</vt:i4>
      </vt:variant>
      <vt:variant>
        <vt:lpwstr>http://www.promoteh.ru/</vt:lpwstr>
      </vt:variant>
      <vt:variant>
        <vt:lpwstr/>
      </vt:variant>
      <vt:variant>
        <vt:i4>1572926</vt:i4>
      </vt:variant>
      <vt:variant>
        <vt:i4>98</vt:i4>
      </vt:variant>
      <vt:variant>
        <vt:i4>0</vt:i4>
      </vt:variant>
      <vt:variant>
        <vt:i4>5</vt:i4>
      </vt:variant>
      <vt:variant>
        <vt:lpwstr/>
      </vt:variant>
      <vt:variant>
        <vt:lpwstr>_Toc398134635</vt:lpwstr>
      </vt:variant>
      <vt:variant>
        <vt:i4>1572926</vt:i4>
      </vt:variant>
      <vt:variant>
        <vt:i4>92</vt:i4>
      </vt:variant>
      <vt:variant>
        <vt:i4>0</vt:i4>
      </vt:variant>
      <vt:variant>
        <vt:i4>5</vt:i4>
      </vt:variant>
      <vt:variant>
        <vt:lpwstr/>
      </vt:variant>
      <vt:variant>
        <vt:lpwstr>_Toc398134634</vt:lpwstr>
      </vt:variant>
      <vt:variant>
        <vt:i4>1572926</vt:i4>
      </vt:variant>
      <vt:variant>
        <vt:i4>86</vt:i4>
      </vt:variant>
      <vt:variant>
        <vt:i4>0</vt:i4>
      </vt:variant>
      <vt:variant>
        <vt:i4>5</vt:i4>
      </vt:variant>
      <vt:variant>
        <vt:lpwstr/>
      </vt:variant>
      <vt:variant>
        <vt:lpwstr>_Toc398134633</vt:lpwstr>
      </vt:variant>
      <vt:variant>
        <vt:i4>1572926</vt:i4>
      </vt:variant>
      <vt:variant>
        <vt:i4>80</vt:i4>
      </vt:variant>
      <vt:variant>
        <vt:i4>0</vt:i4>
      </vt:variant>
      <vt:variant>
        <vt:i4>5</vt:i4>
      </vt:variant>
      <vt:variant>
        <vt:lpwstr/>
      </vt:variant>
      <vt:variant>
        <vt:lpwstr>_Toc398134632</vt:lpwstr>
      </vt:variant>
      <vt:variant>
        <vt:i4>1572926</vt:i4>
      </vt:variant>
      <vt:variant>
        <vt:i4>74</vt:i4>
      </vt:variant>
      <vt:variant>
        <vt:i4>0</vt:i4>
      </vt:variant>
      <vt:variant>
        <vt:i4>5</vt:i4>
      </vt:variant>
      <vt:variant>
        <vt:lpwstr/>
      </vt:variant>
      <vt:variant>
        <vt:lpwstr>_Toc398134631</vt:lpwstr>
      </vt:variant>
      <vt:variant>
        <vt:i4>1572926</vt:i4>
      </vt:variant>
      <vt:variant>
        <vt:i4>68</vt:i4>
      </vt:variant>
      <vt:variant>
        <vt:i4>0</vt:i4>
      </vt:variant>
      <vt:variant>
        <vt:i4>5</vt:i4>
      </vt:variant>
      <vt:variant>
        <vt:lpwstr/>
      </vt:variant>
      <vt:variant>
        <vt:lpwstr>_Toc398134630</vt:lpwstr>
      </vt:variant>
      <vt:variant>
        <vt:i4>1638462</vt:i4>
      </vt:variant>
      <vt:variant>
        <vt:i4>62</vt:i4>
      </vt:variant>
      <vt:variant>
        <vt:i4>0</vt:i4>
      </vt:variant>
      <vt:variant>
        <vt:i4>5</vt:i4>
      </vt:variant>
      <vt:variant>
        <vt:lpwstr/>
      </vt:variant>
      <vt:variant>
        <vt:lpwstr>_Toc398134629</vt:lpwstr>
      </vt:variant>
      <vt:variant>
        <vt:i4>1638462</vt:i4>
      </vt:variant>
      <vt:variant>
        <vt:i4>56</vt:i4>
      </vt:variant>
      <vt:variant>
        <vt:i4>0</vt:i4>
      </vt:variant>
      <vt:variant>
        <vt:i4>5</vt:i4>
      </vt:variant>
      <vt:variant>
        <vt:lpwstr/>
      </vt:variant>
      <vt:variant>
        <vt:lpwstr>_Toc398134628</vt:lpwstr>
      </vt:variant>
      <vt:variant>
        <vt:i4>1638462</vt:i4>
      </vt:variant>
      <vt:variant>
        <vt:i4>50</vt:i4>
      </vt:variant>
      <vt:variant>
        <vt:i4>0</vt:i4>
      </vt:variant>
      <vt:variant>
        <vt:i4>5</vt:i4>
      </vt:variant>
      <vt:variant>
        <vt:lpwstr/>
      </vt:variant>
      <vt:variant>
        <vt:lpwstr>_Toc398134627</vt:lpwstr>
      </vt:variant>
      <vt:variant>
        <vt:i4>1638462</vt:i4>
      </vt:variant>
      <vt:variant>
        <vt:i4>44</vt:i4>
      </vt:variant>
      <vt:variant>
        <vt:i4>0</vt:i4>
      </vt:variant>
      <vt:variant>
        <vt:i4>5</vt:i4>
      </vt:variant>
      <vt:variant>
        <vt:lpwstr/>
      </vt:variant>
      <vt:variant>
        <vt:lpwstr>_Toc398134626</vt:lpwstr>
      </vt:variant>
      <vt:variant>
        <vt:i4>1638462</vt:i4>
      </vt:variant>
      <vt:variant>
        <vt:i4>38</vt:i4>
      </vt:variant>
      <vt:variant>
        <vt:i4>0</vt:i4>
      </vt:variant>
      <vt:variant>
        <vt:i4>5</vt:i4>
      </vt:variant>
      <vt:variant>
        <vt:lpwstr/>
      </vt:variant>
      <vt:variant>
        <vt:lpwstr>_Toc398134625</vt:lpwstr>
      </vt:variant>
      <vt:variant>
        <vt:i4>1638462</vt:i4>
      </vt:variant>
      <vt:variant>
        <vt:i4>32</vt:i4>
      </vt:variant>
      <vt:variant>
        <vt:i4>0</vt:i4>
      </vt:variant>
      <vt:variant>
        <vt:i4>5</vt:i4>
      </vt:variant>
      <vt:variant>
        <vt:lpwstr/>
      </vt:variant>
      <vt:variant>
        <vt:lpwstr>_Toc398134624</vt:lpwstr>
      </vt:variant>
      <vt:variant>
        <vt:i4>1638462</vt:i4>
      </vt:variant>
      <vt:variant>
        <vt:i4>26</vt:i4>
      </vt:variant>
      <vt:variant>
        <vt:i4>0</vt:i4>
      </vt:variant>
      <vt:variant>
        <vt:i4>5</vt:i4>
      </vt:variant>
      <vt:variant>
        <vt:lpwstr/>
      </vt:variant>
      <vt:variant>
        <vt:lpwstr>_Toc398134623</vt:lpwstr>
      </vt:variant>
      <vt:variant>
        <vt:i4>1638462</vt:i4>
      </vt:variant>
      <vt:variant>
        <vt:i4>20</vt:i4>
      </vt:variant>
      <vt:variant>
        <vt:i4>0</vt:i4>
      </vt:variant>
      <vt:variant>
        <vt:i4>5</vt:i4>
      </vt:variant>
      <vt:variant>
        <vt:lpwstr/>
      </vt:variant>
      <vt:variant>
        <vt:lpwstr>_Toc398134622</vt:lpwstr>
      </vt:variant>
      <vt:variant>
        <vt:i4>1638462</vt:i4>
      </vt:variant>
      <vt:variant>
        <vt:i4>14</vt:i4>
      </vt:variant>
      <vt:variant>
        <vt:i4>0</vt:i4>
      </vt:variant>
      <vt:variant>
        <vt:i4>5</vt:i4>
      </vt:variant>
      <vt:variant>
        <vt:lpwstr/>
      </vt:variant>
      <vt:variant>
        <vt:lpwstr>_Toc398134621</vt:lpwstr>
      </vt:variant>
      <vt:variant>
        <vt:i4>1638462</vt:i4>
      </vt:variant>
      <vt:variant>
        <vt:i4>8</vt:i4>
      </vt:variant>
      <vt:variant>
        <vt:i4>0</vt:i4>
      </vt:variant>
      <vt:variant>
        <vt:i4>5</vt:i4>
      </vt:variant>
      <vt:variant>
        <vt:lpwstr/>
      </vt:variant>
      <vt:variant>
        <vt:lpwstr>_Toc398134620</vt:lpwstr>
      </vt:variant>
      <vt:variant>
        <vt:i4>1703998</vt:i4>
      </vt:variant>
      <vt:variant>
        <vt:i4>2</vt:i4>
      </vt:variant>
      <vt:variant>
        <vt:i4>0</vt:i4>
      </vt:variant>
      <vt:variant>
        <vt:i4>5</vt:i4>
      </vt:variant>
      <vt:variant>
        <vt:lpwstr/>
      </vt:variant>
      <vt:variant>
        <vt:lpwstr>_Toc398134619</vt:lpwstr>
      </vt:variant>
      <vt:variant>
        <vt:i4>1441822</vt:i4>
      </vt:variant>
      <vt:variant>
        <vt:i4>6</vt:i4>
      </vt:variant>
      <vt:variant>
        <vt:i4>0</vt:i4>
      </vt:variant>
      <vt:variant>
        <vt:i4>5</vt:i4>
      </vt:variant>
      <vt:variant>
        <vt:lpwstr>http://www.softmajor.ru/</vt:lpwstr>
      </vt:variant>
      <vt:variant>
        <vt:lpwstr/>
      </vt:variant>
      <vt:variant>
        <vt:i4>6488153</vt:i4>
      </vt:variant>
      <vt:variant>
        <vt:i4>3</vt:i4>
      </vt:variant>
      <vt:variant>
        <vt:i4>0</vt:i4>
      </vt:variant>
      <vt:variant>
        <vt:i4>5</vt:i4>
      </vt:variant>
      <vt:variant>
        <vt:lpwstr>mailto:info@softmajor.ru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 _________ 200_ г</dc:title>
  <dc:creator>Кузнецов</dc:creator>
  <cp:lastModifiedBy>Елизавета Селютина</cp:lastModifiedBy>
  <cp:revision>29</cp:revision>
  <cp:lastPrinted>2024-05-31T15:28:00Z</cp:lastPrinted>
  <dcterms:created xsi:type="dcterms:W3CDTF">2023-02-13T09:13:00Z</dcterms:created>
  <dcterms:modified xsi:type="dcterms:W3CDTF">2025-10-14T07:52:00Z</dcterms:modified>
</cp:coreProperties>
</file>